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81" w:rsidRDefault="00D81081" w:rsidP="00A1112A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D81081" w:rsidRPr="00022F1A" w:rsidRDefault="00C40185" w:rsidP="00163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F1A"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6E7695" w:rsidRPr="00C40185" w:rsidRDefault="00DF232A" w:rsidP="00C40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85">
        <w:rPr>
          <w:rFonts w:ascii="Times New Roman" w:hAnsi="Times New Roman" w:cs="Times New Roman"/>
          <w:b/>
          <w:sz w:val="28"/>
          <w:szCs w:val="28"/>
        </w:rPr>
        <w:t>«Приобщение</w:t>
      </w:r>
      <w:r w:rsidR="00434B57" w:rsidRPr="00C40185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A1112A" w:rsidRPr="00C40185">
        <w:rPr>
          <w:rFonts w:ascii="Times New Roman" w:hAnsi="Times New Roman" w:cs="Times New Roman"/>
          <w:b/>
          <w:sz w:val="28"/>
          <w:szCs w:val="28"/>
        </w:rPr>
        <w:t xml:space="preserve"> к художественной литературе</w:t>
      </w:r>
      <w:r w:rsidR="001637D2" w:rsidRPr="00C40185">
        <w:rPr>
          <w:rFonts w:ascii="Times New Roman" w:hAnsi="Times New Roman" w:cs="Times New Roman"/>
          <w:b/>
          <w:sz w:val="28"/>
          <w:szCs w:val="28"/>
        </w:rPr>
        <w:t>»</w:t>
      </w:r>
    </w:p>
    <w:p w:rsidR="006A760A" w:rsidRDefault="00917D74" w:rsidP="00917D7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28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6B6044" w:rsidRPr="002D2285">
        <w:rPr>
          <w:rFonts w:ascii="Times New Roman" w:hAnsi="Times New Roman" w:cs="Times New Roman"/>
          <w:color w:val="000000"/>
          <w:sz w:val="28"/>
          <w:szCs w:val="28"/>
        </w:rPr>
        <w:t>Воспитание детей средствами искусства слова — сложный педа</w:t>
      </w:r>
      <w:r w:rsidR="006B6044" w:rsidRPr="002D2285">
        <w:rPr>
          <w:rFonts w:ascii="Times New Roman" w:hAnsi="Times New Roman" w:cs="Times New Roman"/>
          <w:color w:val="000000"/>
          <w:sz w:val="28"/>
          <w:szCs w:val="28"/>
        </w:rPr>
        <w:softHyphen/>
        <w:t>гогический процесс. Художественные образы литературы глубоко затрагивают чувства детей. Дети дошкольного возраста еще не чита</w:t>
      </w:r>
      <w:r w:rsidR="006B6044" w:rsidRPr="002D2285">
        <w:rPr>
          <w:rFonts w:ascii="Times New Roman" w:hAnsi="Times New Roman" w:cs="Times New Roman"/>
          <w:color w:val="000000"/>
          <w:sz w:val="28"/>
          <w:szCs w:val="28"/>
        </w:rPr>
        <w:softHyphen/>
        <w:t>тели, а слушатели. Умение слушать литературное произведение формируется у дошкольников в процессе воспитания при активном воздействии взрослых. Наша педагогика рассматривает воспита</w:t>
      </w:r>
      <w:r w:rsidR="006B6044" w:rsidRPr="002D2285">
        <w:rPr>
          <w:rFonts w:ascii="Times New Roman" w:hAnsi="Times New Roman" w:cs="Times New Roman"/>
          <w:color w:val="000000"/>
          <w:sz w:val="28"/>
          <w:szCs w:val="28"/>
        </w:rPr>
        <w:softHyphen/>
        <w:t>ние детей посредством художественной литературы в неразрывной связи с развитием различных сторон личности ребенка.</w:t>
      </w:r>
      <w:r w:rsidRPr="002D2285">
        <w:rPr>
          <w:rFonts w:ascii="Times New Roman" w:hAnsi="Times New Roman" w:cs="Times New Roman"/>
          <w:sz w:val="28"/>
          <w:szCs w:val="28"/>
        </w:rPr>
        <w:t xml:space="preserve">  </w:t>
      </w:r>
      <w:r w:rsidR="006B6044" w:rsidRPr="002D2285">
        <w:rPr>
          <w:rFonts w:ascii="Times New Roman" w:hAnsi="Times New Roman" w:cs="Times New Roman"/>
          <w:color w:val="000000"/>
          <w:sz w:val="28"/>
          <w:szCs w:val="28"/>
        </w:rPr>
        <w:t>Художественные образы литературы глубоко затрагивают чувства детей. В процессе слушания ребенок переживает вместе с героями их радости и неудачи, живо откликается на все, что с ними проис</w:t>
      </w:r>
      <w:r w:rsidR="006B6044" w:rsidRPr="002D2285">
        <w:rPr>
          <w:rFonts w:ascii="Times New Roman" w:hAnsi="Times New Roman" w:cs="Times New Roman"/>
          <w:color w:val="000000"/>
          <w:sz w:val="28"/>
          <w:szCs w:val="28"/>
        </w:rPr>
        <w:softHyphen/>
        <w:t>ходит.</w:t>
      </w:r>
      <w:r w:rsidRPr="002D22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6044" w:rsidRPr="002D2285">
        <w:rPr>
          <w:rFonts w:ascii="Times New Roman" w:hAnsi="Times New Roman" w:cs="Times New Roman"/>
          <w:color w:val="000000"/>
          <w:sz w:val="28"/>
          <w:szCs w:val="28"/>
        </w:rPr>
        <w:t>Литературное произведение дает богатую пищу для мыслительной деятельности детей.</w:t>
      </w:r>
      <w:r w:rsidRPr="002D22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2285">
        <w:rPr>
          <w:rFonts w:ascii="Times New Roman" w:hAnsi="Times New Roman" w:cs="Times New Roman"/>
          <w:color w:val="000000"/>
          <w:sz w:val="28"/>
          <w:szCs w:val="28"/>
        </w:rPr>
        <w:t>Перейдём  к  формам</w:t>
      </w:r>
      <w:r w:rsidR="006A760A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детьми по приобщению к художественной литературе</w:t>
      </w:r>
      <w:r w:rsidR="002D2285">
        <w:rPr>
          <w:rFonts w:ascii="Times New Roman" w:hAnsi="Times New Roman" w:cs="Times New Roman"/>
          <w:color w:val="000000"/>
          <w:sz w:val="28"/>
          <w:szCs w:val="28"/>
        </w:rPr>
        <w:t>. Приобщение детей к художественной литературе начинается с создания условий. Что должно быть в группе:</w:t>
      </w:r>
    </w:p>
    <w:p w:rsidR="00D10C57" w:rsidRPr="00D10C57" w:rsidRDefault="00D10C57" w:rsidP="00D10C57">
      <w:pPr>
        <w:pStyle w:val="a5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D10C5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Создание условий</w:t>
      </w:r>
    </w:p>
    <w:p w:rsidR="002D2285" w:rsidRDefault="002D2285" w:rsidP="00D10C57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Библиотека по произведениям,  рекомендованным «Программой»</w:t>
      </w:r>
    </w:p>
    <w:p w:rsidR="002D2285" w:rsidRDefault="002D2285" w:rsidP="002D2285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(как в методическом кабинете,  так и в каждой возрастной группе)</w:t>
      </w:r>
    </w:p>
    <w:p w:rsidR="002D2285" w:rsidRDefault="002D2285" w:rsidP="00D10C57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Книжный уголок (см. приложение №1)</w:t>
      </w:r>
    </w:p>
    <w:p w:rsidR="00577EAA" w:rsidRDefault="00D10C57" w:rsidP="00D10C57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Театральный</w:t>
      </w:r>
      <w:r w:rsidR="00577EAA">
        <w:rPr>
          <w:rFonts w:ascii="Times New Roman" w:hAnsi="Times New Roman" w:cs="Times New Roman"/>
          <w:color w:val="000000"/>
          <w:sz w:val="28"/>
          <w:szCs w:val="28"/>
        </w:rPr>
        <w:t xml:space="preserve"> угол</w:t>
      </w:r>
      <w:r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="00577EAA">
        <w:rPr>
          <w:rFonts w:ascii="Times New Roman" w:hAnsi="Times New Roman" w:cs="Times New Roman"/>
          <w:color w:val="000000"/>
          <w:sz w:val="28"/>
          <w:szCs w:val="28"/>
        </w:rPr>
        <w:t xml:space="preserve"> в группах старшего  дошкольного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уголок</w:t>
      </w:r>
      <w:r w:rsidR="00577E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7EAA">
        <w:rPr>
          <w:rFonts w:ascii="Times New Roman" w:hAnsi="Times New Roman" w:cs="Times New Roman"/>
          <w:color w:val="000000"/>
          <w:sz w:val="28"/>
          <w:szCs w:val="28"/>
        </w:rPr>
        <w:t>ряжения</w:t>
      </w:r>
      <w:proofErr w:type="spellEnd"/>
      <w:r w:rsidR="00577EAA">
        <w:rPr>
          <w:rFonts w:ascii="Times New Roman" w:hAnsi="Times New Roman" w:cs="Times New Roman"/>
          <w:color w:val="000000"/>
          <w:sz w:val="28"/>
          <w:szCs w:val="28"/>
        </w:rPr>
        <w:t xml:space="preserve"> в группах младшего дошкольного возраста</w:t>
      </w:r>
    </w:p>
    <w:p w:rsidR="0018083C" w:rsidRDefault="0018083C" w:rsidP="00D10C57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Создание мини-музея детской книги</w:t>
      </w:r>
    </w:p>
    <w:p w:rsidR="00D10C57" w:rsidRPr="00D10C57" w:rsidRDefault="00D10C57" w:rsidP="00D10C57">
      <w:pPr>
        <w:pStyle w:val="a5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D10C5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Совместная деятельность с воспитателем</w:t>
      </w:r>
    </w:p>
    <w:p w:rsidR="002D2285" w:rsidRDefault="0018083C" w:rsidP="00D10C57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Непосредственно образовательная деятельность по ознакомлению  детей с художественной литературой</w:t>
      </w:r>
    </w:p>
    <w:p w:rsidR="00D10C57" w:rsidRDefault="0018083C" w:rsidP="00D10C57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Ежедневное чтение произведений художественной литературы в отрезок времени, отведённый в режиме дня</w:t>
      </w:r>
      <w:r w:rsidR="00D10C57" w:rsidRPr="00D10C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0C57" w:rsidRDefault="00D10C57" w:rsidP="00D10C57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Изготовление  книг-самоделок в процессе непосредственно</w:t>
      </w:r>
      <w:r w:rsidR="00CE2AE6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ручному труду</w:t>
      </w:r>
      <w:r w:rsidR="00255185">
        <w:rPr>
          <w:rFonts w:ascii="Times New Roman" w:hAnsi="Times New Roman" w:cs="Times New Roman"/>
          <w:color w:val="000000"/>
          <w:sz w:val="28"/>
          <w:szCs w:val="28"/>
        </w:rPr>
        <w:t xml:space="preserve"> (полечим книгу)</w:t>
      </w:r>
    </w:p>
    <w:p w:rsidR="00CE2AE6" w:rsidRDefault="00CE2AE6" w:rsidP="00D10C57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Непосредственно образовательная деятельность по ознакомлению  детей с окружающим – предметным миром («Откуда книга к нам пришла»)</w:t>
      </w:r>
    </w:p>
    <w:p w:rsidR="001637D2" w:rsidRDefault="001637D2" w:rsidP="001637D2">
      <w:pPr>
        <w:pStyle w:val="a5"/>
        <w:shd w:val="clear" w:color="auto" w:fill="FFFFFF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37D2" w:rsidRDefault="001637D2" w:rsidP="001637D2">
      <w:pPr>
        <w:pStyle w:val="a5"/>
        <w:shd w:val="clear" w:color="auto" w:fill="FFFFFF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37D2" w:rsidRDefault="001637D2" w:rsidP="001637D2">
      <w:pPr>
        <w:pStyle w:val="a5"/>
        <w:shd w:val="clear" w:color="auto" w:fill="FFFFFF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0185" w:rsidRDefault="00C40185" w:rsidP="001637D2">
      <w:pPr>
        <w:pStyle w:val="a5"/>
        <w:shd w:val="clear" w:color="auto" w:fill="FFFFFF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0185" w:rsidRDefault="00C40185" w:rsidP="001637D2">
      <w:pPr>
        <w:pStyle w:val="a5"/>
        <w:shd w:val="clear" w:color="auto" w:fill="FFFFFF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2F1A" w:rsidRDefault="00022F1A" w:rsidP="001637D2">
      <w:pPr>
        <w:pStyle w:val="a5"/>
        <w:shd w:val="clear" w:color="auto" w:fill="FFFFFF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2F1A" w:rsidRDefault="00022F1A" w:rsidP="001637D2">
      <w:pPr>
        <w:pStyle w:val="a5"/>
        <w:shd w:val="clear" w:color="auto" w:fill="FFFFFF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0185" w:rsidRDefault="00C40185" w:rsidP="001637D2">
      <w:pPr>
        <w:pStyle w:val="a5"/>
        <w:shd w:val="clear" w:color="auto" w:fill="FFFFFF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0185" w:rsidRDefault="00C40185" w:rsidP="001637D2">
      <w:pPr>
        <w:pStyle w:val="a5"/>
        <w:shd w:val="clear" w:color="auto" w:fill="FFFFFF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37D2" w:rsidRDefault="001637D2" w:rsidP="001637D2">
      <w:pPr>
        <w:pStyle w:val="a5"/>
        <w:shd w:val="clear" w:color="auto" w:fill="FFFFFF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37D2" w:rsidRDefault="001637D2" w:rsidP="001637D2">
      <w:pPr>
        <w:pStyle w:val="a5"/>
        <w:shd w:val="clear" w:color="auto" w:fill="FFFFFF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0ED4" w:rsidRPr="001637D2" w:rsidRDefault="00255185" w:rsidP="001637D2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Художественное творчество (организация конкурсов детских рисунков по произведениям художественной литературы, лепка</w:t>
      </w:r>
      <w:r w:rsidR="00CE2AE6">
        <w:rPr>
          <w:rFonts w:ascii="Times New Roman" w:hAnsi="Times New Roman" w:cs="Times New Roman"/>
          <w:color w:val="000000"/>
          <w:sz w:val="28"/>
          <w:szCs w:val="28"/>
        </w:rPr>
        <w:t xml:space="preserve">, аппликация </w:t>
      </w:r>
      <w:proofErr w:type="gramStart"/>
      <w:r w:rsidR="00CE2AE6">
        <w:rPr>
          <w:rFonts w:ascii="Times New Roman" w:hAnsi="Times New Roman" w:cs="Times New Roman"/>
          <w:color w:val="000000"/>
          <w:sz w:val="28"/>
          <w:szCs w:val="28"/>
        </w:rPr>
        <w:t xml:space="preserve">рисование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произведениям</w:t>
      </w:r>
      <w:r w:rsidR="00CE2AE6">
        <w:rPr>
          <w:rFonts w:ascii="Times New Roman" w:hAnsi="Times New Roman" w:cs="Times New Roman"/>
          <w:color w:val="000000"/>
          <w:sz w:val="28"/>
          <w:szCs w:val="28"/>
        </w:rPr>
        <w:t xml:space="preserve"> худ. литературы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7125E" w:rsidRDefault="0007125E" w:rsidP="00D10C57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Словарное творч</w:t>
      </w:r>
      <w:r w:rsidR="00C40185">
        <w:rPr>
          <w:rFonts w:ascii="Times New Roman" w:hAnsi="Times New Roman" w:cs="Times New Roman"/>
          <w:color w:val="000000"/>
          <w:sz w:val="28"/>
          <w:szCs w:val="28"/>
        </w:rPr>
        <w:t>ество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придумывание рассказов, загадок, </w:t>
      </w:r>
      <w:r w:rsidR="00DF633A">
        <w:rPr>
          <w:rFonts w:ascii="Times New Roman" w:hAnsi="Times New Roman" w:cs="Times New Roman"/>
          <w:color w:val="000000"/>
          <w:sz w:val="28"/>
          <w:szCs w:val="28"/>
        </w:rPr>
        <w:t>сказок)</w:t>
      </w:r>
    </w:p>
    <w:p w:rsidR="00255185" w:rsidRDefault="00255185" w:rsidP="00D10C57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досуговой деятельности (вечера загадок, КВН, «Поле чудес» и.т.д.) </w:t>
      </w:r>
    </w:p>
    <w:p w:rsidR="00255185" w:rsidRDefault="00255185" w:rsidP="00D10C57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Литературно-музыкальные праздники</w:t>
      </w:r>
    </w:p>
    <w:p w:rsidR="00255185" w:rsidRDefault="00255185" w:rsidP="00D10C57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Конкурсы </w:t>
      </w:r>
    </w:p>
    <w:p w:rsidR="00D10C57" w:rsidRDefault="00D10C57" w:rsidP="00D10C57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Экскурсии в библиотеку</w:t>
      </w:r>
    </w:p>
    <w:p w:rsidR="0018083C" w:rsidRPr="00022F1A" w:rsidRDefault="00D10C57" w:rsidP="00255185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Посещение музеев (Л.Н. Толстого, А.С. Пушкина …) </w:t>
      </w:r>
    </w:p>
    <w:p w:rsidR="00D10C57" w:rsidRPr="00D10C57" w:rsidRDefault="00D10C57" w:rsidP="00D10C57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D10C5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</w:t>
      </w:r>
      <w:r w:rsidRPr="00D10C5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3. Самостоятельная деятельность детей</w:t>
      </w:r>
    </w:p>
    <w:p w:rsidR="0018083C" w:rsidRDefault="0018083C" w:rsidP="00D10C57">
      <w:pPr>
        <w:pStyle w:val="a5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 сюжетно-ролевых игр в «Библиотеку» - старший дошкольный возраст, «Книжный магазин»…</w:t>
      </w:r>
    </w:p>
    <w:p w:rsidR="00577EAA" w:rsidRDefault="0018083C" w:rsidP="00D10C57">
      <w:pPr>
        <w:pStyle w:val="a5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Драма</w:t>
      </w:r>
      <w:r w:rsidR="00CE2AE6">
        <w:rPr>
          <w:rFonts w:ascii="Times New Roman" w:hAnsi="Times New Roman" w:cs="Times New Roman"/>
          <w:color w:val="000000"/>
          <w:sz w:val="28"/>
          <w:szCs w:val="28"/>
        </w:rPr>
        <w:t xml:space="preserve">тизация сказок, стихов, </w:t>
      </w:r>
      <w:proofErr w:type="spellStart"/>
      <w:r w:rsidR="00CE2AE6">
        <w:rPr>
          <w:rFonts w:ascii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="00CE2AE6">
        <w:rPr>
          <w:rFonts w:ascii="Times New Roman" w:hAnsi="Times New Roman" w:cs="Times New Roman"/>
          <w:color w:val="000000"/>
          <w:sz w:val="28"/>
          <w:szCs w:val="28"/>
        </w:rPr>
        <w:t>, перевёртышей, басен…</w:t>
      </w:r>
    </w:p>
    <w:p w:rsidR="00255185" w:rsidRDefault="00255185" w:rsidP="00D10C57">
      <w:pPr>
        <w:pStyle w:val="a5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Художественное творчество (лепка, рисование, аппликация)</w:t>
      </w:r>
    </w:p>
    <w:p w:rsidR="00255185" w:rsidRDefault="00255185" w:rsidP="00255185">
      <w:pPr>
        <w:shd w:val="clear" w:color="auto" w:fill="FFFFFF"/>
        <w:ind w:left="72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25518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4. Организация работы с родителями</w:t>
      </w:r>
    </w:p>
    <w:p w:rsidR="00255185" w:rsidRDefault="00255185" w:rsidP="00255185">
      <w:pPr>
        <w:pStyle w:val="a5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185">
        <w:rPr>
          <w:rFonts w:ascii="Times New Roman" w:hAnsi="Times New Roman" w:cs="Times New Roman"/>
          <w:color w:val="000000"/>
          <w:sz w:val="28"/>
          <w:szCs w:val="28"/>
        </w:rPr>
        <w:t>Анкетиро</w:t>
      </w:r>
      <w:r w:rsidR="00022F1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55185">
        <w:rPr>
          <w:rFonts w:ascii="Times New Roman" w:hAnsi="Times New Roman" w:cs="Times New Roman"/>
          <w:color w:val="000000"/>
          <w:sz w:val="28"/>
          <w:szCs w:val="28"/>
        </w:rPr>
        <w:t>ание</w:t>
      </w:r>
    </w:p>
    <w:p w:rsidR="00255185" w:rsidRDefault="00255185" w:rsidP="00255185">
      <w:pPr>
        <w:pStyle w:val="a5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Клубы </w:t>
      </w:r>
    </w:p>
    <w:p w:rsidR="00255185" w:rsidRDefault="00255185" w:rsidP="00255185">
      <w:pPr>
        <w:pStyle w:val="a5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Литературные вечера</w:t>
      </w:r>
    </w:p>
    <w:p w:rsidR="00255185" w:rsidRDefault="00255185" w:rsidP="00255185">
      <w:pPr>
        <w:pStyle w:val="a5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Конкурсы</w:t>
      </w:r>
    </w:p>
    <w:p w:rsidR="00255185" w:rsidRDefault="00255185" w:rsidP="00255185">
      <w:pPr>
        <w:pStyle w:val="a5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Совместные праздники, досуги</w:t>
      </w:r>
    </w:p>
    <w:p w:rsidR="00255185" w:rsidRDefault="00255185" w:rsidP="00255185">
      <w:pPr>
        <w:pStyle w:val="a5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Консультации </w:t>
      </w:r>
    </w:p>
    <w:p w:rsidR="00577EAA" w:rsidRPr="00C40185" w:rsidRDefault="00434B57" w:rsidP="00577EAA">
      <w:pPr>
        <w:pStyle w:val="a5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Выставки</w:t>
      </w:r>
    </w:p>
    <w:p w:rsidR="006A760A" w:rsidRPr="007B39C0" w:rsidRDefault="00434B57" w:rsidP="00917D7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9C0">
        <w:rPr>
          <w:rFonts w:ascii="Times New Roman" w:hAnsi="Times New Roman" w:cs="Times New Roman"/>
          <w:color w:val="000000"/>
          <w:sz w:val="28"/>
          <w:szCs w:val="28"/>
        </w:rPr>
        <w:t>Теперь хочу остановиться на педагогических средствах</w:t>
      </w:r>
      <w:r w:rsidR="00CE2AE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B39C0">
        <w:rPr>
          <w:rFonts w:ascii="Times New Roman" w:hAnsi="Times New Roman" w:cs="Times New Roman"/>
          <w:color w:val="000000"/>
          <w:sz w:val="28"/>
          <w:szCs w:val="28"/>
        </w:rPr>
        <w:t xml:space="preserve"> которые содействуют повышению уровня восприятия детьми литературных произведений.</w:t>
      </w:r>
    </w:p>
    <w:p w:rsidR="006B6044" w:rsidRPr="007B39C0" w:rsidRDefault="006B6044" w:rsidP="006B604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B39C0">
        <w:rPr>
          <w:rFonts w:ascii="Times New Roman" w:hAnsi="Times New Roman" w:cs="Times New Roman"/>
          <w:color w:val="000000"/>
          <w:sz w:val="28"/>
          <w:szCs w:val="28"/>
        </w:rPr>
        <w:t>- Из каких частей состоит книга?</w:t>
      </w:r>
    </w:p>
    <w:p w:rsidR="001637D2" w:rsidRPr="001637D2" w:rsidRDefault="006B6044" w:rsidP="006B604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B39C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Обложка </w:t>
      </w:r>
      <w:r w:rsidRPr="007B39C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Pr="007B39C0">
        <w:rPr>
          <w:rFonts w:ascii="Times New Roman" w:hAnsi="Times New Roman" w:cs="Times New Roman"/>
          <w:color w:val="000000"/>
          <w:sz w:val="28"/>
          <w:szCs w:val="28"/>
        </w:rPr>
        <w:t>лист плотной бумаги, картона, пластика, дерева, металла, который защищает книгу от повреждений и информирует о том, что это за книга, кто ее автор.</w:t>
      </w:r>
    </w:p>
    <w:p w:rsidR="001637D2" w:rsidRPr="001637D2" w:rsidRDefault="006B6044" w:rsidP="009D0F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B39C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Форзац</w:t>
      </w:r>
      <w:r w:rsidRPr="007B39C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— </w:t>
      </w:r>
      <w:r w:rsidRPr="007B39C0">
        <w:rPr>
          <w:rFonts w:ascii="Times New Roman" w:hAnsi="Times New Roman" w:cs="Times New Roman"/>
          <w:color w:val="000000"/>
          <w:sz w:val="28"/>
          <w:szCs w:val="28"/>
        </w:rPr>
        <w:t xml:space="preserve">разворот между обложкой и титульным листом, а также между последней страницей книги и обложкой. </w:t>
      </w:r>
    </w:p>
    <w:p w:rsidR="009D0FF1" w:rsidRPr="00917D74" w:rsidRDefault="009D0FF1" w:rsidP="009D0F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17D7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Корешок</w:t>
      </w:r>
      <w:r w:rsidRPr="00917D7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17D74">
        <w:rPr>
          <w:rFonts w:ascii="Times New Roman" w:hAnsi="Times New Roman" w:cs="Times New Roman"/>
          <w:color w:val="000000"/>
          <w:sz w:val="28"/>
          <w:szCs w:val="28"/>
        </w:rPr>
        <w:t>— полоска ткани, кожи, соединяющая части обложки и защищающая переплет страницы.</w:t>
      </w:r>
    </w:p>
    <w:p w:rsidR="001637D2" w:rsidRDefault="001637D2" w:rsidP="009D0FF1">
      <w:pPr>
        <w:shd w:val="clear" w:color="auto" w:fill="FFFFFF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C40185" w:rsidRDefault="00C40185" w:rsidP="009D0FF1">
      <w:pPr>
        <w:shd w:val="clear" w:color="auto" w:fill="FFFFFF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C40185" w:rsidRDefault="00C40185" w:rsidP="009D0FF1">
      <w:pPr>
        <w:shd w:val="clear" w:color="auto" w:fill="FFFFFF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1637D2" w:rsidRDefault="001637D2" w:rsidP="009D0FF1">
      <w:pPr>
        <w:shd w:val="clear" w:color="auto" w:fill="FFFFFF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9D0FF1" w:rsidRPr="00917D74" w:rsidRDefault="009D0FF1" w:rsidP="009D0F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17D7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Титульный лист</w:t>
      </w:r>
      <w:r w:rsidRPr="00917D7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17D74">
        <w:rPr>
          <w:rFonts w:ascii="Times New Roman" w:hAnsi="Times New Roman" w:cs="Times New Roman"/>
          <w:color w:val="000000"/>
          <w:sz w:val="28"/>
          <w:szCs w:val="28"/>
        </w:rPr>
        <w:t>— заглавная страница издания, где размещены общие сведения о книге.</w:t>
      </w:r>
    </w:p>
    <w:p w:rsidR="009D0FF1" w:rsidRPr="00917D74" w:rsidRDefault="009D0FF1" w:rsidP="009D0F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17D7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Страница </w:t>
      </w:r>
      <w:r w:rsidRPr="00917D7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Pr="00917D74">
        <w:rPr>
          <w:rFonts w:ascii="Times New Roman" w:hAnsi="Times New Roman" w:cs="Times New Roman"/>
          <w:color w:val="000000"/>
          <w:sz w:val="28"/>
          <w:szCs w:val="28"/>
        </w:rPr>
        <w:t>одна сторона листа бумаги в книге, где находятся текст, иллюстрации.</w:t>
      </w:r>
    </w:p>
    <w:p w:rsidR="00917D74" w:rsidRDefault="009D0FF1" w:rsidP="009D0FF1">
      <w:pPr>
        <w:shd w:val="clear" w:color="auto" w:fill="FFFFFF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D74">
        <w:rPr>
          <w:rFonts w:ascii="Times New Roman" w:hAnsi="Times New Roman" w:cs="Times New Roman"/>
          <w:color w:val="000000"/>
          <w:sz w:val="28"/>
          <w:szCs w:val="28"/>
        </w:rPr>
        <w:t>— Какие литературные жанры вы зна</w:t>
      </w:r>
      <w:r w:rsidR="00917D74" w:rsidRPr="00917D74">
        <w:rPr>
          <w:rFonts w:ascii="Times New Roman" w:hAnsi="Times New Roman" w:cs="Times New Roman"/>
          <w:color w:val="000000"/>
          <w:sz w:val="28"/>
          <w:szCs w:val="28"/>
        </w:rPr>
        <w:t>ете</w:t>
      </w:r>
      <w:r w:rsidR="00917D74" w:rsidRPr="00022F1A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917D74" w:rsidRPr="00917D74" w:rsidRDefault="00917D74" w:rsidP="00917D74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7D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Рассказ, </w:t>
      </w:r>
    </w:p>
    <w:p w:rsidR="00917D74" w:rsidRPr="00917D74" w:rsidRDefault="00917D74" w:rsidP="00917D74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7D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стихотворение, </w:t>
      </w:r>
    </w:p>
    <w:p w:rsidR="00917D74" w:rsidRPr="00917D74" w:rsidRDefault="00917D74" w:rsidP="00917D74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7D74">
        <w:rPr>
          <w:rFonts w:ascii="Times New Roman" w:hAnsi="Times New Roman" w:cs="Times New Roman"/>
          <w:i/>
          <w:color w:val="000000"/>
          <w:sz w:val="28"/>
          <w:szCs w:val="28"/>
        </w:rPr>
        <w:t>сказка,</w:t>
      </w:r>
    </w:p>
    <w:p w:rsidR="00917D74" w:rsidRPr="00917D74" w:rsidRDefault="00917D74" w:rsidP="00917D74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7D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легенда, </w:t>
      </w:r>
    </w:p>
    <w:p w:rsidR="00917D74" w:rsidRPr="00917D74" w:rsidRDefault="00917D74" w:rsidP="00917D74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7D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былина, </w:t>
      </w:r>
    </w:p>
    <w:p w:rsidR="00917D74" w:rsidRPr="00917D74" w:rsidRDefault="00917D74" w:rsidP="00917D74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7D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предание, </w:t>
      </w:r>
    </w:p>
    <w:p w:rsidR="00917D74" w:rsidRPr="00917D74" w:rsidRDefault="00917D74" w:rsidP="00917D74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7D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ода, </w:t>
      </w:r>
    </w:p>
    <w:p w:rsidR="00917D74" w:rsidRPr="00917D74" w:rsidRDefault="00917D74" w:rsidP="00917D74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7D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повесть, </w:t>
      </w:r>
    </w:p>
    <w:p w:rsidR="00917D74" w:rsidRPr="00917D74" w:rsidRDefault="00917D74" w:rsidP="00917D74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7D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роман, </w:t>
      </w:r>
    </w:p>
    <w:p w:rsidR="00917D74" w:rsidRPr="00917D74" w:rsidRDefault="00917D74" w:rsidP="00917D74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7D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новелла, </w:t>
      </w:r>
    </w:p>
    <w:p w:rsidR="00917D74" w:rsidRPr="00917D74" w:rsidRDefault="00917D74" w:rsidP="00917D74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7D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эпиграмма, </w:t>
      </w:r>
    </w:p>
    <w:p w:rsidR="00917D74" w:rsidRPr="00917D74" w:rsidRDefault="00917D74" w:rsidP="00917D74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7D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загадка, </w:t>
      </w:r>
    </w:p>
    <w:p w:rsidR="00917D74" w:rsidRPr="00917D74" w:rsidRDefault="00917D74" w:rsidP="00917D74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proofErr w:type="spellStart"/>
      <w:r w:rsidRPr="00917D74">
        <w:rPr>
          <w:rFonts w:ascii="Times New Roman" w:hAnsi="Times New Roman" w:cs="Times New Roman"/>
          <w:i/>
          <w:color w:val="000000"/>
          <w:sz w:val="28"/>
          <w:szCs w:val="28"/>
        </w:rPr>
        <w:t>потешка</w:t>
      </w:r>
      <w:proofErr w:type="spellEnd"/>
      <w:r w:rsidRPr="00917D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</w:p>
    <w:p w:rsidR="00917D74" w:rsidRPr="00917D74" w:rsidRDefault="00917D74" w:rsidP="00917D74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7D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скороговорка, </w:t>
      </w:r>
    </w:p>
    <w:p w:rsidR="00917D74" w:rsidRPr="00917D74" w:rsidRDefault="00917D74" w:rsidP="00917D74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7D74">
        <w:rPr>
          <w:rFonts w:ascii="Times New Roman" w:hAnsi="Times New Roman" w:cs="Times New Roman"/>
          <w:i/>
          <w:color w:val="000000"/>
          <w:sz w:val="28"/>
          <w:szCs w:val="28"/>
        </w:rPr>
        <w:t>считалка,</w:t>
      </w:r>
    </w:p>
    <w:p w:rsidR="00917D74" w:rsidRPr="00917D74" w:rsidRDefault="00917D74" w:rsidP="00917D74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7D7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пословица, </w:t>
      </w:r>
    </w:p>
    <w:p w:rsidR="009D0FF1" w:rsidRPr="00917D74" w:rsidRDefault="00917D74" w:rsidP="00917D74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7D74">
        <w:rPr>
          <w:rFonts w:ascii="Times New Roman" w:hAnsi="Times New Roman" w:cs="Times New Roman"/>
          <w:i/>
          <w:color w:val="000000"/>
          <w:sz w:val="28"/>
          <w:szCs w:val="28"/>
        </w:rPr>
        <w:t>басня и т.д.)</w:t>
      </w:r>
    </w:p>
    <w:p w:rsidR="009D0FF1" w:rsidRPr="00917D74" w:rsidRDefault="00917D74" w:rsidP="00917D7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17D7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D0FF1" w:rsidRPr="00917D74">
        <w:rPr>
          <w:rFonts w:ascii="Times New Roman" w:hAnsi="Times New Roman" w:cs="Times New Roman"/>
          <w:color w:val="000000"/>
          <w:sz w:val="28"/>
          <w:szCs w:val="28"/>
        </w:rPr>
        <w:t>амая главная задача при ознакомлении детей с худо</w:t>
      </w:r>
      <w:r w:rsidR="009D0FF1" w:rsidRPr="00917D74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жественной литературой</w:t>
      </w:r>
      <w:r w:rsidRPr="00917D74">
        <w:rPr>
          <w:rFonts w:ascii="Times New Roman" w:hAnsi="Times New Roman" w:cs="Times New Roman"/>
          <w:color w:val="000000"/>
          <w:sz w:val="28"/>
          <w:szCs w:val="28"/>
        </w:rPr>
        <w:t xml:space="preserve"> – это воспитание любви к книге</w:t>
      </w:r>
      <w:r w:rsidR="009D0FF1" w:rsidRPr="00917D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0FF1" w:rsidRPr="00917D74" w:rsidRDefault="009D0FF1" w:rsidP="00917D74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D7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-  </w:t>
      </w:r>
      <w:r w:rsidRPr="00917D74">
        <w:rPr>
          <w:rFonts w:ascii="Times New Roman" w:hAnsi="Times New Roman" w:cs="Times New Roman"/>
          <w:b/>
          <w:color w:val="000000"/>
          <w:sz w:val="28"/>
          <w:szCs w:val="28"/>
        </w:rPr>
        <w:t>Следует ли сочетать несколько произведений на одном заня</w:t>
      </w:r>
      <w:r w:rsidRPr="00917D74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 xml:space="preserve">тии? </w:t>
      </w:r>
    </w:p>
    <w:p w:rsidR="009D0FF1" w:rsidRPr="00917D74" w:rsidRDefault="00917D74" w:rsidP="00917D7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17D74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9D0FF1" w:rsidRPr="00917D74">
        <w:rPr>
          <w:rFonts w:ascii="Times New Roman" w:hAnsi="Times New Roman" w:cs="Times New Roman"/>
          <w:color w:val="000000"/>
          <w:sz w:val="28"/>
          <w:szCs w:val="28"/>
        </w:rPr>
        <w:t>Методисты, занимающиеся изучением этого вопроса, считают, что на одном занятии можно сочетать несколько произведений, если они небольшого размера. Объединять их нужно по принципу тематического единства. Например, можно объединить ряд произ</w:t>
      </w:r>
      <w:r w:rsidR="009D0FF1" w:rsidRPr="00917D74">
        <w:rPr>
          <w:rFonts w:ascii="Times New Roman" w:hAnsi="Times New Roman" w:cs="Times New Roman"/>
          <w:color w:val="000000"/>
          <w:sz w:val="28"/>
          <w:szCs w:val="28"/>
        </w:rPr>
        <w:softHyphen/>
        <w:t>ведений о зиме, о зверятах, об одном и том же сказочном персона</w:t>
      </w:r>
      <w:r w:rsidR="009D0FF1" w:rsidRPr="00917D74">
        <w:rPr>
          <w:rFonts w:ascii="Times New Roman" w:hAnsi="Times New Roman" w:cs="Times New Roman"/>
          <w:color w:val="000000"/>
          <w:sz w:val="28"/>
          <w:szCs w:val="28"/>
        </w:rPr>
        <w:softHyphen/>
        <w:t>же, а также произведения, посвященные какому-либо нравственно</w:t>
      </w:r>
      <w:r w:rsidR="009D0FF1" w:rsidRPr="00917D74">
        <w:rPr>
          <w:rFonts w:ascii="Times New Roman" w:hAnsi="Times New Roman" w:cs="Times New Roman"/>
          <w:color w:val="000000"/>
          <w:sz w:val="28"/>
          <w:szCs w:val="28"/>
        </w:rPr>
        <w:softHyphen/>
        <w:t>му понятию (честности, смелости и др.).</w:t>
      </w:r>
    </w:p>
    <w:p w:rsidR="001637D2" w:rsidRPr="001637D2" w:rsidRDefault="009D0FF1" w:rsidP="00917D7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D74">
        <w:rPr>
          <w:rFonts w:ascii="Times New Roman" w:hAnsi="Times New Roman" w:cs="Times New Roman"/>
          <w:color w:val="000000"/>
          <w:sz w:val="28"/>
          <w:szCs w:val="28"/>
        </w:rPr>
        <w:t xml:space="preserve">Можно объединять </w:t>
      </w:r>
      <w:r w:rsidR="006A760A">
        <w:rPr>
          <w:rFonts w:ascii="Times New Roman" w:hAnsi="Times New Roman" w:cs="Times New Roman"/>
          <w:color w:val="000000"/>
          <w:sz w:val="28"/>
          <w:szCs w:val="28"/>
        </w:rPr>
        <w:t>произведения, различные по жанру</w:t>
      </w:r>
      <w:r w:rsidRPr="00917D74">
        <w:rPr>
          <w:rFonts w:ascii="Times New Roman" w:hAnsi="Times New Roman" w:cs="Times New Roman"/>
          <w:color w:val="000000"/>
          <w:sz w:val="28"/>
          <w:szCs w:val="28"/>
        </w:rPr>
        <w:t>: сказку, рассказ, прибаутку, басню и т.д., или сочетать произведения, в кото</w:t>
      </w:r>
      <w:r w:rsidRPr="00917D74">
        <w:rPr>
          <w:rFonts w:ascii="Times New Roman" w:hAnsi="Times New Roman" w:cs="Times New Roman"/>
          <w:color w:val="000000"/>
          <w:sz w:val="28"/>
          <w:szCs w:val="28"/>
        </w:rPr>
        <w:softHyphen/>
        <w:t>рых изображены контрастные характеры или поступки. Это помогает детям лучше понять положительные или отрицательные качества.</w:t>
      </w:r>
    </w:p>
    <w:p w:rsidR="001637D2" w:rsidRDefault="001637D2" w:rsidP="00917D7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37D2" w:rsidRDefault="001637D2" w:rsidP="00917D7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0185" w:rsidRDefault="00C40185" w:rsidP="00917D7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37D2" w:rsidRDefault="001637D2" w:rsidP="00917D7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0FF1" w:rsidRPr="00917D74" w:rsidRDefault="006A760A" w:rsidP="00917D7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D0FF1" w:rsidRPr="00917D74">
        <w:rPr>
          <w:rFonts w:ascii="Times New Roman" w:hAnsi="Times New Roman" w:cs="Times New Roman"/>
          <w:color w:val="000000"/>
          <w:sz w:val="28"/>
          <w:szCs w:val="28"/>
        </w:rPr>
        <w:t>хема построения занятия по ознакомлени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ю с художе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ственной литературой следующая:</w:t>
      </w:r>
      <w:r w:rsidR="009D0FF1" w:rsidRPr="00917D74">
        <w:rPr>
          <w:rFonts w:ascii="Times New Roman" w:hAnsi="Times New Roman" w:cs="Times New Roman"/>
          <w:color w:val="000000"/>
          <w:sz w:val="28"/>
          <w:szCs w:val="28"/>
        </w:rPr>
        <w:t xml:space="preserve"> (1 — вступительная часть, облегчающая последующее восприятие произведения; 2 - основная часть -работа с литературным произведением, использование различных методов и приемов; 3 - заключительная часть.)</w:t>
      </w:r>
    </w:p>
    <w:p w:rsidR="009D0FF1" w:rsidRPr="00917D74" w:rsidRDefault="009D0FF1" w:rsidP="009D0F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17D74">
        <w:rPr>
          <w:rFonts w:ascii="Times New Roman" w:hAnsi="Times New Roman" w:cs="Times New Roman"/>
          <w:color w:val="000000"/>
          <w:sz w:val="28"/>
          <w:szCs w:val="28"/>
        </w:rPr>
        <w:t>-  Какие вы знаете методы и приемы, способствующие лучшему восприятию произведений?</w:t>
      </w:r>
      <w:r w:rsidR="00434B57">
        <w:rPr>
          <w:rFonts w:ascii="Times New Roman" w:hAnsi="Times New Roman" w:cs="Times New Roman"/>
          <w:color w:val="000000"/>
          <w:sz w:val="28"/>
          <w:szCs w:val="28"/>
        </w:rPr>
        <w:t xml:space="preserve"> (объяснение</w:t>
      </w:r>
      <w:r w:rsidR="00434B57" w:rsidRPr="00152DF2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="00434B57" w:rsidRPr="00002D91">
        <w:rPr>
          <w:rFonts w:ascii="Times New Roman" w:hAnsi="Times New Roman" w:cs="Times New Roman"/>
          <w:color w:val="000000"/>
          <w:sz w:val="28"/>
          <w:szCs w:val="28"/>
        </w:rPr>
        <w:t xml:space="preserve">непонятных </w:t>
      </w:r>
      <w:r w:rsidR="00022F1A">
        <w:rPr>
          <w:rFonts w:ascii="Times New Roman" w:hAnsi="Times New Roman" w:cs="Times New Roman"/>
          <w:color w:val="000000"/>
          <w:sz w:val="28"/>
          <w:szCs w:val="28"/>
        </w:rPr>
        <w:t>слов,  показ иллюстраций)</w:t>
      </w:r>
      <w:bookmarkStart w:id="0" w:name="_GoBack"/>
      <w:bookmarkEnd w:id="0"/>
      <w:r w:rsidR="00434B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0FF1" w:rsidRPr="00917D74" w:rsidRDefault="009D0FF1" w:rsidP="009D0F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17D74">
        <w:rPr>
          <w:rFonts w:ascii="Times New Roman" w:hAnsi="Times New Roman" w:cs="Times New Roman"/>
          <w:color w:val="000000"/>
          <w:sz w:val="28"/>
          <w:szCs w:val="28"/>
        </w:rPr>
        <w:t xml:space="preserve">—   Надо ли детям объяснять </w:t>
      </w:r>
      <w:r w:rsidRPr="00002D91">
        <w:rPr>
          <w:rFonts w:ascii="Times New Roman" w:hAnsi="Times New Roman" w:cs="Times New Roman"/>
          <w:color w:val="000000"/>
          <w:sz w:val="28"/>
          <w:szCs w:val="28"/>
        </w:rPr>
        <w:t xml:space="preserve">незнакомые </w:t>
      </w:r>
      <w:r w:rsidRPr="00917D74">
        <w:rPr>
          <w:rFonts w:ascii="Times New Roman" w:hAnsi="Times New Roman" w:cs="Times New Roman"/>
          <w:color w:val="000000"/>
          <w:sz w:val="28"/>
          <w:szCs w:val="28"/>
        </w:rPr>
        <w:t xml:space="preserve">слова, и если надо, то когда? </w:t>
      </w:r>
    </w:p>
    <w:p w:rsidR="009D0FF1" w:rsidRPr="00917D74" w:rsidRDefault="009D0FF1" w:rsidP="009D0F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17D74">
        <w:rPr>
          <w:rFonts w:ascii="Times New Roman" w:hAnsi="Times New Roman" w:cs="Times New Roman"/>
          <w:color w:val="000000"/>
          <w:sz w:val="28"/>
          <w:szCs w:val="28"/>
        </w:rPr>
        <w:t>Если воспитатель предполагает, что отдельные выражения и слова дети не поймут и это будет служить препятствием к восприятию</w:t>
      </w:r>
      <w:r w:rsidR="006A760A">
        <w:rPr>
          <w:rFonts w:ascii="Times New Roman" w:hAnsi="Times New Roman" w:cs="Times New Roman"/>
          <w:sz w:val="28"/>
          <w:szCs w:val="28"/>
        </w:rPr>
        <w:t xml:space="preserve"> </w:t>
      </w:r>
      <w:r w:rsidRPr="00917D74">
        <w:rPr>
          <w:rFonts w:ascii="Times New Roman" w:hAnsi="Times New Roman" w:cs="Times New Roman"/>
          <w:color w:val="000000"/>
          <w:sz w:val="28"/>
          <w:szCs w:val="28"/>
        </w:rPr>
        <w:t>замысла автора, тогда необходимо пояснить непонятное слово во время рассказа, не</w:t>
      </w:r>
      <w:r>
        <w:rPr>
          <w:rFonts w:ascii="Times New Roman" w:hAnsi="Times New Roman" w:cs="Times New Roman"/>
          <w:color w:val="000000"/>
        </w:rPr>
        <w:t xml:space="preserve"> </w:t>
      </w:r>
      <w:r w:rsidRPr="00917D74">
        <w:rPr>
          <w:rFonts w:ascii="Times New Roman" w:hAnsi="Times New Roman" w:cs="Times New Roman"/>
          <w:color w:val="000000"/>
          <w:sz w:val="28"/>
          <w:szCs w:val="28"/>
        </w:rPr>
        <w:t>останавливаясь, синонимом или краткой фразой.</w:t>
      </w:r>
      <w:r w:rsidR="006A760A">
        <w:rPr>
          <w:rFonts w:ascii="Times New Roman" w:hAnsi="Times New Roman" w:cs="Times New Roman"/>
          <w:sz w:val="28"/>
          <w:szCs w:val="28"/>
        </w:rPr>
        <w:t xml:space="preserve"> </w:t>
      </w:r>
      <w:r w:rsidRPr="00917D74">
        <w:rPr>
          <w:rFonts w:ascii="Times New Roman" w:hAnsi="Times New Roman" w:cs="Times New Roman"/>
          <w:color w:val="000000"/>
          <w:sz w:val="28"/>
          <w:szCs w:val="28"/>
        </w:rPr>
        <w:t>Если отдельные незнакомые детям слова и понятия не помешают им воспринять основную мысль автора, то и не следует объяснять им эти слова. Что получилось бы, если воспитатель задался бы целью объяснить все незнакомые слова в «Сказке о рыбаке и рыбке»? Таких слов немало: откуп, чупрун, пряха и т.д. Однако и без объяс</w:t>
      </w:r>
      <w:r w:rsidRPr="00917D7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нения этих слов сюжет сказки, характеры старика и злой, жадной старухи воспринимаются детьми очень живо. Права Е.И. Тихеева, которая говорила, что «лучше </w:t>
      </w:r>
      <w:proofErr w:type="spellStart"/>
      <w:r w:rsidRPr="00917D74">
        <w:rPr>
          <w:rFonts w:ascii="Times New Roman" w:hAnsi="Times New Roman" w:cs="Times New Roman"/>
          <w:color w:val="000000"/>
          <w:sz w:val="28"/>
          <w:szCs w:val="28"/>
        </w:rPr>
        <w:t>недообъяснить</w:t>
      </w:r>
      <w:proofErr w:type="spellEnd"/>
      <w:r w:rsidRPr="00917D74">
        <w:rPr>
          <w:rFonts w:ascii="Times New Roman" w:hAnsi="Times New Roman" w:cs="Times New Roman"/>
          <w:color w:val="000000"/>
          <w:sz w:val="28"/>
          <w:szCs w:val="28"/>
        </w:rPr>
        <w:t xml:space="preserve">, чем </w:t>
      </w:r>
      <w:proofErr w:type="spellStart"/>
      <w:r w:rsidRPr="00917D74">
        <w:rPr>
          <w:rFonts w:ascii="Times New Roman" w:hAnsi="Times New Roman" w:cs="Times New Roman"/>
          <w:color w:val="000000"/>
          <w:sz w:val="28"/>
          <w:szCs w:val="28"/>
        </w:rPr>
        <w:t>переобъяснить</w:t>
      </w:r>
      <w:proofErr w:type="spellEnd"/>
      <w:r w:rsidRPr="00917D7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D0FF1" w:rsidRPr="00917D74" w:rsidRDefault="009D0FF1" w:rsidP="009D0F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17D74">
        <w:rPr>
          <w:rFonts w:ascii="Times New Roman" w:hAnsi="Times New Roman" w:cs="Times New Roman"/>
          <w:color w:val="000000"/>
          <w:sz w:val="28"/>
          <w:szCs w:val="28"/>
        </w:rPr>
        <w:t>В некоторых случаях детей нужно подготовить к восприятию заранее, и если из-за непонятных слов дети не поймут содержание, то эти слова или выражения лучше им объяснить.</w:t>
      </w:r>
    </w:p>
    <w:p w:rsidR="009D0FF1" w:rsidRPr="00917D74" w:rsidRDefault="009D0FF1" w:rsidP="009D0F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17D74">
        <w:rPr>
          <w:rFonts w:ascii="Times New Roman" w:hAnsi="Times New Roman" w:cs="Times New Roman"/>
          <w:color w:val="000000"/>
          <w:sz w:val="28"/>
          <w:szCs w:val="28"/>
        </w:rPr>
        <w:t>В ходе чтения не следует отвлекать детей объяснениями, вопроса</w:t>
      </w:r>
      <w:r w:rsidRPr="00917D74">
        <w:rPr>
          <w:rFonts w:ascii="Times New Roman" w:hAnsi="Times New Roman" w:cs="Times New Roman"/>
          <w:color w:val="000000"/>
          <w:sz w:val="28"/>
          <w:szCs w:val="28"/>
        </w:rPr>
        <w:softHyphen/>
        <w:t>ми, замечаниями.</w:t>
      </w:r>
    </w:p>
    <w:p w:rsidR="009D0FF1" w:rsidRPr="001637D2" w:rsidRDefault="009D0FF1" w:rsidP="009D0FF1">
      <w:pPr>
        <w:shd w:val="clear" w:color="auto" w:fill="FFFFFF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637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- Когда уместен</w:t>
      </w:r>
      <w:r w:rsidR="00152DF2" w:rsidRPr="001637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показ иллюстраций</w:t>
      </w:r>
      <w:r w:rsidRPr="001637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по ознакомлению с художественной литературой?</w:t>
      </w:r>
    </w:p>
    <w:p w:rsidR="009D0FF1" w:rsidRPr="00917D74" w:rsidRDefault="009D0FF1" w:rsidP="009D0F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17D74">
        <w:rPr>
          <w:rFonts w:ascii="Times New Roman" w:hAnsi="Times New Roman" w:cs="Times New Roman"/>
          <w:color w:val="000000"/>
          <w:sz w:val="28"/>
          <w:szCs w:val="28"/>
        </w:rPr>
        <w:t>Для активизации детского внимания можно иногда перед чтени</w:t>
      </w:r>
      <w:r w:rsidRPr="00917D74">
        <w:rPr>
          <w:rFonts w:ascii="Times New Roman" w:hAnsi="Times New Roman" w:cs="Times New Roman"/>
          <w:color w:val="000000"/>
          <w:sz w:val="28"/>
          <w:szCs w:val="28"/>
        </w:rPr>
        <w:softHyphen/>
        <w:t>ем показать красочную обложку. Если книга состоит из отдельных произведений и каждое проиллюстрировано, чтение можно сопро</w:t>
      </w:r>
      <w:r w:rsidRPr="00917D74">
        <w:rPr>
          <w:rFonts w:ascii="Times New Roman" w:hAnsi="Times New Roman" w:cs="Times New Roman"/>
          <w:color w:val="000000"/>
          <w:sz w:val="28"/>
          <w:szCs w:val="28"/>
        </w:rPr>
        <w:softHyphen/>
        <w:t>вождать показом рисунков.</w:t>
      </w:r>
    </w:p>
    <w:p w:rsidR="009D0FF1" w:rsidRPr="00917D74" w:rsidRDefault="009D0FF1" w:rsidP="009D0F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17D74">
        <w:rPr>
          <w:rFonts w:ascii="Times New Roman" w:hAnsi="Times New Roman" w:cs="Times New Roman"/>
          <w:color w:val="000000"/>
          <w:sz w:val="28"/>
          <w:szCs w:val="28"/>
        </w:rPr>
        <w:t>При чтении книг, в которых художник иллюстрировал отдельные сцены, лучше всего прочитать целиком все произведение, а затем показать детям картинки, но и то если они крупные. Если же рисун</w:t>
      </w:r>
      <w:r w:rsidRPr="00917D74">
        <w:rPr>
          <w:rFonts w:ascii="Times New Roman" w:hAnsi="Times New Roman" w:cs="Times New Roman"/>
          <w:color w:val="000000"/>
          <w:sz w:val="28"/>
          <w:szCs w:val="28"/>
        </w:rPr>
        <w:softHyphen/>
        <w:t>ки мелкие, то во время занятия показывать их нецелесообразно. После занятия книга оставляется в книжном уголке детям для рас</w:t>
      </w:r>
      <w:r w:rsidRPr="00917D74">
        <w:rPr>
          <w:rFonts w:ascii="Times New Roman" w:hAnsi="Times New Roman" w:cs="Times New Roman"/>
          <w:color w:val="000000"/>
          <w:sz w:val="28"/>
          <w:szCs w:val="28"/>
        </w:rPr>
        <w:softHyphen/>
        <w:t>сматривания.</w:t>
      </w:r>
    </w:p>
    <w:p w:rsidR="00020ED4" w:rsidRDefault="00020ED4" w:rsidP="009D0FF1">
      <w:pPr>
        <w:shd w:val="clear" w:color="auto" w:fill="FFFFFF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020ED4" w:rsidRDefault="00020ED4" w:rsidP="009D0FF1">
      <w:pPr>
        <w:shd w:val="clear" w:color="auto" w:fill="FFFFFF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1637D2" w:rsidRDefault="001637D2" w:rsidP="009D0FF1">
      <w:pPr>
        <w:shd w:val="clear" w:color="auto" w:fill="FFFFFF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1637D2" w:rsidRDefault="001637D2" w:rsidP="009D0FF1">
      <w:pPr>
        <w:shd w:val="clear" w:color="auto" w:fill="FFFFFF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9D0FF1" w:rsidRPr="00020ED4" w:rsidRDefault="009D0FF1" w:rsidP="009D0FF1">
      <w:pPr>
        <w:shd w:val="clear" w:color="auto" w:fill="FFFFFF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20ED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Когда лучше всего читать детям художественную литературу </w:t>
      </w:r>
      <w:r w:rsidR="0031224C" w:rsidRPr="00020ED4">
        <w:rPr>
          <w:rFonts w:ascii="Times New Roman" w:hAnsi="Times New Roman" w:cs="Times New Roman"/>
          <w:i/>
          <w:color w:val="000000"/>
          <w:sz w:val="28"/>
          <w:szCs w:val="28"/>
          <w:u w:val="single"/>
          <w:vertAlign w:val="superscript"/>
        </w:rPr>
        <w:t xml:space="preserve"> </w:t>
      </w:r>
      <w:r w:rsidR="0031224C" w:rsidRPr="00020ED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в </w:t>
      </w:r>
      <w:r w:rsidRPr="00020ED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свободное от занятий время?</w:t>
      </w:r>
    </w:p>
    <w:p w:rsidR="00D81081" w:rsidRDefault="009D0FF1" w:rsidP="007E0A3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A760A">
        <w:rPr>
          <w:rFonts w:ascii="Times New Roman" w:hAnsi="Times New Roman" w:cs="Times New Roman"/>
          <w:color w:val="000000"/>
          <w:sz w:val="28"/>
          <w:szCs w:val="28"/>
        </w:rPr>
        <w:t>Нельзя читать и рассказывать дет</w:t>
      </w:r>
      <w:r w:rsidR="00652238">
        <w:rPr>
          <w:rFonts w:ascii="Times New Roman" w:hAnsi="Times New Roman" w:cs="Times New Roman"/>
          <w:color w:val="000000"/>
          <w:sz w:val="28"/>
          <w:szCs w:val="28"/>
        </w:rPr>
        <w:t>ям между делом, на</w:t>
      </w:r>
      <w:r w:rsidR="003122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2238">
        <w:rPr>
          <w:rFonts w:ascii="Times New Roman" w:hAnsi="Times New Roman" w:cs="Times New Roman"/>
          <w:color w:val="000000"/>
          <w:sz w:val="28"/>
          <w:szCs w:val="28"/>
        </w:rPr>
        <w:t xml:space="preserve"> ходу, наприме</w:t>
      </w:r>
      <w:r w:rsidR="0031224C">
        <w:rPr>
          <w:rFonts w:ascii="Times New Roman" w:hAnsi="Times New Roman" w:cs="Times New Roman"/>
          <w:color w:val="000000"/>
          <w:sz w:val="28"/>
          <w:szCs w:val="28"/>
        </w:rPr>
        <w:t xml:space="preserve">р, в </w:t>
      </w:r>
      <w:r w:rsidRPr="006A760A">
        <w:rPr>
          <w:rFonts w:ascii="Times New Roman" w:hAnsi="Times New Roman" w:cs="Times New Roman"/>
          <w:color w:val="000000"/>
          <w:sz w:val="28"/>
          <w:szCs w:val="28"/>
        </w:rPr>
        <w:t xml:space="preserve"> ожидании еды, умывания и </w:t>
      </w:r>
      <w:r w:rsidR="007E0A39" w:rsidRPr="006A760A">
        <w:rPr>
          <w:rFonts w:ascii="Times New Roman" w:hAnsi="Times New Roman" w:cs="Times New Roman"/>
          <w:color w:val="000000"/>
          <w:sz w:val="28"/>
          <w:szCs w:val="28"/>
        </w:rPr>
        <w:t>т.п. в</w:t>
      </w:r>
      <w:r w:rsidRPr="006A760A">
        <w:rPr>
          <w:rFonts w:ascii="Times New Roman" w:hAnsi="Times New Roman" w:cs="Times New Roman"/>
          <w:color w:val="000000"/>
          <w:sz w:val="28"/>
          <w:szCs w:val="28"/>
        </w:rPr>
        <w:t>едь воспитатель не может</w:t>
      </w:r>
      <w:r w:rsidR="007E0A39" w:rsidRPr="006A760A">
        <w:rPr>
          <w:rFonts w:ascii="Times New Roman" w:hAnsi="Times New Roman" w:cs="Times New Roman"/>
          <w:color w:val="000000"/>
          <w:sz w:val="28"/>
          <w:szCs w:val="28"/>
        </w:rPr>
        <w:t xml:space="preserve"> быть уверен, что ему удастся</w:t>
      </w:r>
    </w:p>
    <w:p w:rsidR="00876AE3" w:rsidRPr="00022F1A" w:rsidRDefault="007E0A39" w:rsidP="007E0A3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A760A">
        <w:rPr>
          <w:rFonts w:ascii="Times New Roman" w:hAnsi="Times New Roman" w:cs="Times New Roman"/>
          <w:color w:val="000000"/>
          <w:sz w:val="28"/>
          <w:szCs w:val="28"/>
        </w:rPr>
        <w:t xml:space="preserve">довести чтение до конца. Кроме того, одни дети в этом случае вместо того, чтобы слушать, с нетерпением ожидают, </w:t>
      </w:r>
      <w:r w:rsidR="00022F1A">
        <w:rPr>
          <w:rFonts w:ascii="Times New Roman" w:hAnsi="Times New Roman" w:cs="Times New Roman"/>
          <w:color w:val="000000"/>
          <w:sz w:val="28"/>
          <w:szCs w:val="28"/>
        </w:rPr>
        <w:t xml:space="preserve">когда можно будет начать есть; </w:t>
      </w:r>
      <w:r w:rsidRPr="006A760A">
        <w:rPr>
          <w:rFonts w:ascii="Times New Roman" w:hAnsi="Times New Roman" w:cs="Times New Roman"/>
          <w:color w:val="000000"/>
          <w:sz w:val="28"/>
          <w:szCs w:val="28"/>
        </w:rPr>
        <w:t>другие испытывают разоча</w:t>
      </w:r>
      <w:r w:rsidRPr="006A760A">
        <w:rPr>
          <w:rFonts w:ascii="Times New Roman" w:hAnsi="Times New Roman" w:cs="Times New Roman"/>
          <w:color w:val="000000"/>
          <w:sz w:val="28"/>
          <w:szCs w:val="28"/>
        </w:rPr>
        <w:softHyphen/>
        <w:t>рование, когда приходится прерывать чтение на интересном месте.</w:t>
      </w:r>
      <w:r w:rsidR="001637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760A">
        <w:rPr>
          <w:rFonts w:ascii="Times New Roman" w:hAnsi="Times New Roman" w:cs="Times New Roman"/>
          <w:color w:val="000000"/>
          <w:sz w:val="28"/>
          <w:szCs w:val="28"/>
        </w:rPr>
        <w:t>Нельзя читать детям перед сном. Это возбуждает воображение, приводит в волнение чувства детей, и они после чтения долго не засыпают; сон их наполняется сновидениями, и в результате они не отдыхают как нужно.</w:t>
      </w:r>
    </w:p>
    <w:p w:rsidR="0031224C" w:rsidRPr="00876AE3" w:rsidRDefault="00152DF2" w:rsidP="0041280B">
      <w:pPr>
        <w:rPr>
          <w:rFonts w:ascii="Times New Roman" w:hAnsi="Times New Roman" w:cs="Times New Roman"/>
          <w:b/>
          <w:sz w:val="28"/>
          <w:szCs w:val="28"/>
        </w:rPr>
      </w:pPr>
      <w:r w:rsidRPr="00876AE3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152DF2" w:rsidRPr="00876AE3" w:rsidRDefault="00770160" w:rsidP="00152DF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76AE3">
        <w:rPr>
          <w:rFonts w:ascii="Times New Roman" w:hAnsi="Times New Roman" w:cs="Times New Roman"/>
          <w:sz w:val="28"/>
          <w:szCs w:val="28"/>
        </w:rPr>
        <w:t xml:space="preserve"> Содержание книжного уголка</w:t>
      </w:r>
    </w:p>
    <w:p w:rsidR="00770160" w:rsidRPr="00876AE3" w:rsidRDefault="00770160" w:rsidP="00152DF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76AE3">
        <w:rPr>
          <w:rFonts w:ascii="Times New Roman" w:hAnsi="Times New Roman" w:cs="Times New Roman"/>
          <w:sz w:val="28"/>
          <w:szCs w:val="28"/>
        </w:rPr>
        <w:t>Анкета для родителей  по теме «Ребёнок и книга»</w:t>
      </w:r>
    </w:p>
    <w:p w:rsidR="00770160" w:rsidRPr="00876AE3" w:rsidRDefault="00770160" w:rsidP="00152DF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76AE3">
        <w:rPr>
          <w:rFonts w:ascii="Times New Roman" w:hAnsi="Times New Roman" w:cs="Times New Roman"/>
          <w:sz w:val="28"/>
          <w:szCs w:val="28"/>
        </w:rPr>
        <w:t>Анкета для детей</w:t>
      </w:r>
    </w:p>
    <w:p w:rsidR="00770160" w:rsidRPr="00876AE3" w:rsidRDefault="00BB5D46" w:rsidP="00152DF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76AE3">
        <w:rPr>
          <w:rFonts w:ascii="Times New Roman" w:hAnsi="Times New Roman" w:cs="Times New Roman"/>
          <w:sz w:val="28"/>
          <w:szCs w:val="28"/>
        </w:rPr>
        <w:t>Кроссворд по произведениям художественной литературы</w:t>
      </w:r>
    </w:p>
    <w:p w:rsidR="00F715E1" w:rsidRPr="00876AE3" w:rsidRDefault="00F80986" w:rsidP="00152DF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76AE3">
        <w:rPr>
          <w:rFonts w:ascii="Times New Roman" w:hAnsi="Times New Roman" w:cs="Times New Roman"/>
          <w:sz w:val="28"/>
          <w:szCs w:val="28"/>
        </w:rPr>
        <w:t>Памятка для родителей по воспитанию любви к книге у детей старшего дошкольного возраста</w:t>
      </w:r>
    </w:p>
    <w:p w:rsidR="0031224C" w:rsidRDefault="0031224C" w:rsidP="0041280B">
      <w:pPr>
        <w:rPr>
          <w:rFonts w:ascii="Times New Roman" w:hAnsi="Times New Roman" w:cs="Times New Roman"/>
        </w:rPr>
      </w:pPr>
    </w:p>
    <w:p w:rsidR="00876AE3" w:rsidRDefault="00876AE3" w:rsidP="00002D91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020ED4" w:rsidRDefault="00020ED4" w:rsidP="00002D91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020ED4" w:rsidRDefault="00020ED4" w:rsidP="00002D91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020ED4" w:rsidRDefault="00020ED4" w:rsidP="00002D91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020ED4" w:rsidRDefault="00020ED4" w:rsidP="00002D91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020ED4" w:rsidRDefault="00020ED4" w:rsidP="00002D91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D81081" w:rsidRDefault="00D81081" w:rsidP="00002D91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D81081" w:rsidRDefault="00D81081" w:rsidP="00002D91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D81081" w:rsidRDefault="00D81081" w:rsidP="00002D91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D81081" w:rsidRDefault="00D81081" w:rsidP="00002D91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D81081" w:rsidRDefault="00D81081" w:rsidP="00002D91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D81081" w:rsidRDefault="00D81081" w:rsidP="001637D2">
      <w:pPr>
        <w:shd w:val="clear" w:color="auto" w:fill="FFFFFF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1637D2" w:rsidRDefault="001637D2" w:rsidP="00002D91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1637D2" w:rsidRDefault="001637D2" w:rsidP="00002D91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770160" w:rsidRPr="00F80986" w:rsidRDefault="00770160" w:rsidP="00002D91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F8098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lastRenderedPageBreak/>
        <w:t>Содержание книжного уголка</w:t>
      </w:r>
    </w:p>
    <w:p w:rsidR="00770160" w:rsidRDefault="00770160" w:rsidP="0077016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98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</w:t>
      </w:r>
      <w:r w:rsidRPr="00F80986">
        <w:rPr>
          <w:rFonts w:ascii="Times New Roman" w:hAnsi="Times New Roman" w:cs="Times New Roman"/>
          <w:color w:val="000000"/>
          <w:sz w:val="28"/>
          <w:szCs w:val="28"/>
        </w:rPr>
        <w:t xml:space="preserve">   Место для подбора материалов и оборудования, его содержание зависит от возраста детей и тех задач, которые решаются в данный период времени на занятиях по ознакомлению с окружающим миром и развитию речи. Это может быть:</w:t>
      </w:r>
    </w:p>
    <w:p w:rsidR="00F80986" w:rsidRPr="00F80986" w:rsidRDefault="00F80986" w:rsidP="0077016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160" w:rsidRPr="00F80986" w:rsidRDefault="00770160" w:rsidP="00F80986">
      <w:pPr>
        <w:pStyle w:val="a5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F8098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Наглядный материал:</w:t>
      </w:r>
    </w:p>
    <w:p w:rsidR="00F80986" w:rsidRPr="00F80986" w:rsidRDefault="00F80986" w:rsidP="00F809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770160" w:rsidRPr="00F80986" w:rsidRDefault="00770160" w:rsidP="00F80986">
      <w:pPr>
        <w:pStyle w:val="a5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986">
        <w:rPr>
          <w:rFonts w:ascii="Times New Roman" w:hAnsi="Times New Roman" w:cs="Times New Roman"/>
          <w:color w:val="000000"/>
          <w:sz w:val="28"/>
          <w:szCs w:val="28"/>
        </w:rPr>
        <w:t>детская художественная литература (сказки, произведения дет</w:t>
      </w:r>
      <w:r w:rsidRPr="00F80986">
        <w:rPr>
          <w:rFonts w:ascii="Times New Roman" w:hAnsi="Times New Roman" w:cs="Times New Roman"/>
          <w:color w:val="000000"/>
          <w:sz w:val="28"/>
          <w:szCs w:val="28"/>
        </w:rPr>
        <w:softHyphen/>
        <w:t>ских писателей). Особое место на книжных полках и витринах долж</w:t>
      </w:r>
      <w:r w:rsidRPr="00F80986">
        <w:rPr>
          <w:rFonts w:ascii="Times New Roman" w:hAnsi="Times New Roman" w:cs="Times New Roman"/>
          <w:color w:val="000000"/>
          <w:sz w:val="28"/>
          <w:szCs w:val="28"/>
        </w:rPr>
        <w:softHyphen/>
        <w:t>но принадлежать книгам, составляющим репертуар театрализован</w:t>
      </w:r>
      <w:r w:rsidRPr="00F80986">
        <w:rPr>
          <w:rFonts w:ascii="Times New Roman" w:hAnsi="Times New Roman" w:cs="Times New Roman"/>
          <w:color w:val="000000"/>
          <w:sz w:val="28"/>
          <w:szCs w:val="28"/>
        </w:rPr>
        <w:softHyphen/>
        <w:t>ной деятельности детей, которая тесно связана с впечатлениями и зна</w:t>
      </w:r>
      <w:r w:rsidRPr="00F80986">
        <w:rPr>
          <w:rFonts w:ascii="Times New Roman" w:hAnsi="Times New Roman" w:cs="Times New Roman"/>
          <w:color w:val="000000"/>
          <w:sz w:val="28"/>
          <w:szCs w:val="28"/>
        </w:rPr>
        <w:softHyphen/>
        <w:t>ниями, приобретенными при чтении книг, просмотре диафильмов;</w:t>
      </w:r>
    </w:p>
    <w:p w:rsidR="00770160" w:rsidRPr="00F80986" w:rsidRDefault="00770160" w:rsidP="0077016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986">
        <w:rPr>
          <w:rFonts w:ascii="Times New Roman" w:hAnsi="Times New Roman" w:cs="Times New Roman"/>
          <w:color w:val="000000"/>
          <w:sz w:val="28"/>
          <w:szCs w:val="28"/>
        </w:rPr>
        <w:t>иллюстрации, репродукции картин, открытки. Дети их рас</w:t>
      </w:r>
      <w:r w:rsidRPr="00F80986">
        <w:rPr>
          <w:rFonts w:ascii="Times New Roman" w:hAnsi="Times New Roman" w:cs="Times New Roman"/>
          <w:color w:val="000000"/>
          <w:sz w:val="28"/>
          <w:szCs w:val="28"/>
        </w:rPr>
        <w:softHyphen/>
        <w:t>сматривают вместе с воспитателем, уточняя, закрепляя знания, по</w:t>
      </w:r>
      <w:r w:rsidRPr="00F80986">
        <w:rPr>
          <w:rFonts w:ascii="Times New Roman" w:hAnsi="Times New Roman" w:cs="Times New Roman"/>
          <w:color w:val="000000"/>
          <w:sz w:val="28"/>
          <w:szCs w:val="28"/>
        </w:rPr>
        <w:softHyphen/>
        <w:t>лученные ими на занятиях по ознакомлению с явлениями социаль</w:t>
      </w:r>
      <w:r w:rsidRPr="00F80986">
        <w:rPr>
          <w:rFonts w:ascii="Times New Roman" w:hAnsi="Times New Roman" w:cs="Times New Roman"/>
          <w:color w:val="000000"/>
          <w:sz w:val="28"/>
          <w:szCs w:val="28"/>
        </w:rPr>
        <w:softHyphen/>
        <w:t>ной жизни, художественному слову;</w:t>
      </w:r>
    </w:p>
    <w:p w:rsidR="00770160" w:rsidRPr="00F80986" w:rsidRDefault="00770160" w:rsidP="0077016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986">
        <w:rPr>
          <w:rFonts w:ascii="Times New Roman" w:hAnsi="Times New Roman" w:cs="Times New Roman"/>
          <w:color w:val="000000"/>
          <w:sz w:val="28"/>
          <w:szCs w:val="28"/>
        </w:rPr>
        <w:t>картины по сюжетам произведений художественной литерату</w:t>
      </w:r>
      <w:r w:rsidRPr="00F80986">
        <w:rPr>
          <w:rFonts w:ascii="Times New Roman" w:hAnsi="Times New Roman" w:cs="Times New Roman"/>
          <w:color w:val="000000"/>
          <w:sz w:val="28"/>
          <w:szCs w:val="28"/>
        </w:rPr>
        <w:softHyphen/>
        <w:t>ры и сказок для составления творческих рассказов по ним;</w:t>
      </w:r>
    </w:p>
    <w:p w:rsidR="00770160" w:rsidRPr="00F80986" w:rsidRDefault="00770160" w:rsidP="0077016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986">
        <w:rPr>
          <w:rFonts w:ascii="Times New Roman" w:hAnsi="Times New Roman" w:cs="Times New Roman"/>
          <w:color w:val="000000"/>
          <w:sz w:val="28"/>
          <w:szCs w:val="28"/>
        </w:rPr>
        <w:t xml:space="preserve"> книги-игрушки, книги-малышки, книги-самоделки, изготов</w:t>
      </w:r>
      <w:r w:rsidRPr="00F80986">
        <w:rPr>
          <w:rFonts w:ascii="Times New Roman" w:hAnsi="Times New Roman" w:cs="Times New Roman"/>
          <w:color w:val="000000"/>
          <w:sz w:val="28"/>
          <w:szCs w:val="28"/>
        </w:rPr>
        <w:softHyphen/>
        <w:t>ленные детьми вместе с воспитателем.</w:t>
      </w:r>
    </w:p>
    <w:p w:rsidR="00F80986" w:rsidRPr="00F80986" w:rsidRDefault="00F80986" w:rsidP="00F809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16"/>
        <w:jc w:val="both"/>
        <w:rPr>
          <w:rFonts w:ascii="Times New Roman" w:hAnsi="Times New Roman" w:cs="Times New Roman"/>
          <w:sz w:val="28"/>
          <w:szCs w:val="28"/>
        </w:rPr>
      </w:pPr>
    </w:p>
    <w:p w:rsidR="00770160" w:rsidRPr="00F80986" w:rsidRDefault="00770160" w:rsidP="00F80986">
      <w:pPr>
        <w:pStyle w:val="a5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986">
        <w:rPr>
          <w:rFonts w:ascii="Times New Roman" w:hAnsi="Times New Roman" w:cs="Times New Roman"/>
          <w:color w:val="000000"/>
          <w:sz w:val="28"/>
          <w:szCs w:val="28"/>
        </w:rPr>
        <w:t>Настольно-печатные дидактические игры литературного содер</w:t>
      </w:r>
      <w:r w:rsidRPr="00F80986">
        <w:rPr>
          <w:rFonts w:ascii="Times New Roman" w:hAnsi="Times New Roman" w:cs="Times New Roman"/>
          <w:color w:val="000000"/>
          <w:sz w:val="28"/>
          <w:szCs w:val="28"/>
        </w:rPr>
        <w:softHyphen/>
        <w:t>жания («Волшебный кубик», «Домики-сказки» и др.).</w:t>
      </w:r>
    </w:p>
    <w:p w:rsidR="00770160" w:rsidRDefault="00770160" w:rsidP="00F80986">
      <w:pPr>
        <w:pStyle w:val="a5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986">
        <w:rPr>
          <w:rFonts w:ascii="Times New Roman" w:hAnsi="Times New Roman" w:cs="Times New Roman"/>
          <w:color w:val="000000"/>
          <w:sz w:val="28"/>
          <w:szCs w:val="28"/>
        </w:rPr>
        <w:t>Набор диафильмов, кассет по книгам, сказкам.</w:t>
      </w:r>
    </w:p>
    <w:p w:rsidR="00770160" w:rsidRDefault="00770160" w:rsidP="00F80986">
      <w:pPr>
        <w:pStyle w:val="a5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986">
        <w:rPr>
          <w:rFonts w:ascii="Times New Roman" w:hAnsi="Times New Roman" w:cs="Times New Roman"/>
          <w:color w:val="000000"/>
          <w:sz w:val="28"/>
          <w:szCs w:val="28"/>
        </w:rPr>
        <w:t xml:space="preserve"> Детские работы на сюжеты сказок и литературных произведе</w:t>
      </w:r>
      <w:r w:rsidRPr="00F80986">
        <w:rPr>
          <w:rFonts w:ascii="Times New Roman" w:hAnsi="Times New Roman" w:cs="Times New Roman"/>
          <w:color w:val="000000"/>
          <w:sz w:val="28"/>
          <w:szCs w:val="28"/>
        </w:rPr>
        <w:softHyphen/>
        <w:t>ний.</w:t>
      </w:r>
    </w:p>
    <w:p w:rsidR="00770160" w:rsidRDefault="00770160" w:rsidP="00F80986">
      <w:pPr>
        <w:pStyle w:val="a5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986">
        <w:rPr>
          <w:rFonts w:ascii="Times New Roman" w:hAnsi="Times New Roman" w:cs="Times New Roman"/>
          <w:color w:val="000000"/>
          <w:sz w:val="28"/>
          <w:szCs w:val="28"/>
        </w:rPr>
        <w:t>Грамзаписи, кассеты литературных произведений, сказок для самостоятельного прослушивания.</w:t>
      </w:r>
    </w:p>
    <w:p w:rsidR="00770160" w:rsidRPr="00F80986" w:rsidRDefault="00770160" w:rsidP="00F80986">
      <w:pPr>
        <w:pStyle w:val="a5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986">
        <w:rPr>
          <w:rFonts w:ascii="Times New Roman" w:hAnsi="Times New Roman" w:cs="Times New Roman"/>
          <w:color w:val="000000"/>
          <w:sz w:val="28"/>
          <w:szCs w:val="28"/>
        </w:rPr>
        <w:t>Ширмы и различные театры (плоскостной, пальчиковый и т.д.).</w:t>
      </w:r>
    </w:p>
    <w:p w:rsidR="00770160" w:rsidRPr="00F80986" w:rsidRDefault="00770160" w:rsidP="00770160">
      <w:pPr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0160" w:rsidRPr="00F80986" w:rsidRDefault="00770160" w:rsidP="0077016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8098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Обогащение предметно-развивающей среды новыми пособиями, материалами, атрибутами должно быть содержательно оправданным, связанным с освоением нового материала, знакомством со стихот</w:t>
      </w:r>
      <w:r w:rsidRPr="00F80986">
        <w:rPr>
          <w:rFonts w:ascii="Times New Roman" w:hAnsi="Times New Roman" w:cs="Times New Roman"/>
          <w:color w:val="000000"/>
          <w:sz w:val="28"/>
          <w:szCs w:val="28"/>
        </w:rPr>
        <w:softHyphen/>
        <w:t>ворениями, сказками, с повторением старого, а значит, и более лег</w:t>
      </w:r>
      <w:r w:rsidRPr="00F80986">
        <w:rPr>
          <w:rFonts w:ascii="Times New Roman" w:hAnsi="Times New Roman" w:cs="Times New Roman"/>
          <w:color w:val="000000"/>
          <w:sz w:val="28"/>
          <w:szCs w:val="28"/>
        </w:rPr>
        <w:softHyphen/>
        <w:t>кого для детей материала.</w:t>
      </w:r>
    </w:p>
    <w:p w:rsidR="0031224C" w:rsidRDefault="0031224C" w:rsidP="0041280B">
      <w:pPr>
        <w:rPr>
          <w:rFonts w:ascii="Times New Roman" w:hAnsi="Times New Roman" w:cs="Times New Roman"/>
        </w:rPr>
      </w:pPr>
    </w:p>
    <w:p w:rsidR="0031224C" w:rsidRDefault="0031224C" w:rsidP="007E148F">
      <w:pPr>
        <w:rPr>
          <w:rFonts w:ascii="Times New Roman" w:hAnsi="Times New Roman" w:cs="Times New Roman"/>
        </w:rPr>
      </w:pPr>
    </w:p>
    <w:p w:rsidR="0031224C" w:rsidRPr="00F80986" w:rsidRDefault="0031224C" w:rsidP="007E148F">
      <w:pPr>
        <w:rPr>
          <w:rFonts w:ascii="Times New Roman" w:hAnsi="Times New Roman" w:cs="Times New Roman"/>
          <w:sz w:val="40"/>
          <w:szCs w:val="40"/>
        </w:rPr>
      </w:pPr>
    </w:p>
    <w:p w:rsidR="00D81081" w:rsidRDefault="00D81081" w:rsidP="007E148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1637D2" w:rsidRDefault="001637D2" w:rsidP="007E148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1637D2" w:rsidRDefault="001637D2" w:rsidP="007E148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41280B" w:rsidRPr="00F80986" w:rsidRDefault="0041280B" w:rsidP="007E148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80986">
        <w:rPr>
          <w:rFonts w:ascii="Times New Roman" w:hAnsi="Times New Roman" w:cs="Times New Roman"/>
          <w:b/>
          <w:sz w:val="40"/>
          <w:szCs w:val="40"/>
          <w:u w:val="single"/>
        </w:rPr>
        <w:t>Беседа - опрос детей по теме</w:t>
      </w:r>
    </w:p>
    <w:p w:rsidR="0041280B" w:rsidRPr="00F80986" w:rsidRDefault="0041280B" w:rsidP="00D81081">
      <w:pPr>
        <w:jc w:val="center"/>
        <w:rPr>
          <w:rFonts w:ascii="Times New Roman" w:hAnsi="Times New Roman" w:cs="Times New Roman"/>
          <w:sz w:val="40"/>
          <w:szCs w:val="40"/>
        </w:rPr>
      </w:pPr>
      <w:r w:rsidRPr="00F80986">
        <w:rPr>
          <w:rFonts w:ascii="Times New Roman" w:hAnsi="Times New Roman" w:cs="Times New Roman"/>
          <w:sz w:val="40"/>
          <w:szCs w:val="40"/>
        </w:rPr>
        <w:t>«Ознакомление с художественной литературой»</w:t>
      </w:r>
    </w:p>
    <w:p w:rsidR="0041280B" w:rsidRPr="00F80986" w:rsidRDefault="0041280B" w:rsidP="00D81081">
      <w:pPr>
        <w:rPr>
          <w:rFonts w:ascii="Times New Roman" w:hAnsi="Times New Roman" w:cs="Times New Roman"/>
          <w:sz w:val="40"/>
          <w:szCs w:val="40"/>
        </w:rPr>
      </w:pPr>
    </w:p>
    <w:p w:rsidR="00F80986" w:rsidRPr="00F80986" w:rsidRDefault="0041280B" w:rsidP="00D81081">
      <w:pPr>
        <w:pStyle w:val="a5"/>
        <w:numPr>
          <w:ilvl w:val="1"/>
          <w:numId w:val="10"/>
        </w:numPr>
        <w:tabs>
          <w:tab w:val="clear" w:pos="1440"/>
          <w:tab w:val="num" w:pos="284"/>
        </w:tabs>
        <w:rPr>
          <w:rFonts w:ascii="Times New Roman" w:hAnsi="Times New Roman" w:cs="Times New Roman"/>
          <w:sz w:val="40"/>
          <w:szCs w:val="40"/>
        </w:rPr>
      </w:pPr>
      <w:r w:rsidRPr="00F80986">
        <w:rPr>
          <w:rFonts w:ascii="Times New Roman" w:hAnsi="Times New Roman" w:cs="Times New Roman"/>
          <w:sz w:val="40"/>
          <w:szCs w:val="40"/>
        </w:rPr>
        <w:t>Любишь ли ты, когда тебе читают книги</w:t>
      </w:r>
    </w:p>
    <w:p w:rsidR="00F80986" w:rsidRDefault="0041280B" w:rsidP="00D81081">
      <w:pPr>
        <w:pStyle w:val="a5"/>
        <w:ind w:left="1440"/>
        <w:rPr>
          <w:rFonts w:ascii="Times New Roman" w:hAnsi="Times New Roman" w:cs="Times New Roman"/>
          <w:sz w:val="40"/>
          <w:szCs w:val="40"/>
        </w:rPr>
      </w:pPr>
      <w:r w:rsidRPr="00F80986">
        <w:rPr>
          <w:rFonts w:ascii="Times New Roman" w:hAnsi="Times New Roman" w:cs="Times New Roman"/>
          <w:sz w:val="40"/>
          <w:szCs w:val="40"/>
        </w:rPr>
        <w:t xml:space="preserve">взрослые? </w:t>
      </w:r>
      <w:r w:rsidR="00F80986">
        <w:rPr>
          <w:rFonts w:ascii="Times New Roman" w:hAnsi="Times New Roman" w:cs="Times New Roman"/>
          <w:sz w:val="40"/>
          <w:szCs w:val="40"/>
        </w:rPr>
        <w:t>___________________________</w:t>
      </w:r>
    </w:p>
    <w:p w:rsidR="00020ED4" w:rsidRPr="00F80986" w:rsidRDefault="00020ED4" w:rsidP="00D81081">
      <w:pPr>
        <w:pStyle w:val="a5"/>
        <w:ind w:left="-426"/>
        <w:rPr>
          <w:rFonts w:ascii="Times New Roman" w:hAnsi="Times New Roman" w:cs="Times New Roman"/>
          <w:sz w:val="40"/>
          <w:szCs w:val="40"/>
        </w:rPr>
      </w:pPr>
    </w:p>
    <w:p w:rsidR="00F80986" w:rsidRDefault="0041280B" w:rsidP="00D81081">
      <w:pPr>
        <w:pStyle w:val="a5"/>
        <w:numPr>
          <w:ilvl w:val="1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F80986">
        <w:rPr>
          <w:rFonts w:ascii="Times New Roman" w:hAnsi="Times New Roman" w:cs="Times New Roman"/>
          <w:sz w:val="40"/>
          <w:szCs w:val="40"/>
        </w:rPr>
        <w:t xml:space="preserve">Есть ли у тебя дома книги? </w:t>
      </w:r>
      <w:r w:rsidR="00F80986">
        <w:rPr>
          <w:rFonts w:ascii="Times New Roman" w:hAnsi="Times New Roman" w:cs="Times New Roman"/>
          <w:sz w:val="40"/>
          <w:szCs w:val="40"/>
        </w:rPr>
        <w:t>_____________</w:t>
      </w:r>
    </w:p>
    <w:p w:rsidR="00D81081" w:rsidRPr="00F80986" w:rsidRDefault="00D81081" w:rsidP="00D81081">
      <w:pPr>
        <w:pStyle w:val="a5"/>
        <w:ind w:left="1440"/>
        <w:rPr>
          <w:rFonts w:ascii="Times New Roman" w:hAnsi="Times New Roman" w:cs="Times New Roman"/>
          <w:sz w:val="40"/>
          <w:szCs w:val="40"/>
        </w:rPr>
      </w:pPr>
    </w:p>
    <w:p w:rsidR="0041280B" w:rsidRDefault="0041280B" w:rsidP="00D81081">
      <w:pPr>
        <w:pStyle w:val="a5"/>
        <w:numPr>
          <w:ilvl w:val="1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F80986">
        <w:rPr>
          <w:rFonts w:ascii="Times New Roman" w:hAnsi="Times New Roman" w:cs="Times New Roman"/>
          <w:sz w:val="40"/>
          <w:szCs w:val="40"/>
        </w:rPr>
        <w:t xml:space="preserve">Кто тебе их </w:t>
      </w:r>
      <w:proofErr w:type="gramStart"/>
      <w:r w:rsidRPr="00F80986">
        <w:rPr>
          <w:rFonts w:ascii="Times New Roman" w:hAnsi="Times New Roman" w:cs="Times New Roman"/>
          <w:sz w:val="40"/>
          <w:szCs w:val="40"/>
        </w:rPr>
        <w:t>читает ?</w:t>
      </w:r>
      <w:proofErr w:type="gramEnd"/>
      <w:r w:rsidRPr="00F80986">
        <w:rPr>
          <w:rFonts w:ascii="Times New Roman" w:hAnsi="Times New Roman" w:cs="Times New Roman"/>
          <w:sz w:val="40"/>
          <w:szCs w:val="40"/>
        </w:rPr>
        <w:t xml:space="preserve"> </w:t>
      </w:r>
      <w:r w:rsidR="00F80986">
        <w:rPr>
          <w:rFonts w:ascii="Times New Roman" w:hAnsi="Times New Roman" w:cs="Times New Roman"/>
          <w:sz w:val="40"/>
          <w:szCs w:val="40"/>
        </w:rPr>
        <w:t>_____________________</w:t>
      </w:r>
    </w:p>
    <w:p w:rsidR="00D81081" w:rsidRPr="00D81081" w:rsidRDefault="00D81081" w:rsidP="00D81081">
      <w:pPr>
        <w:pStyle w:val="a5"/>
        <w:rPr>
          <w:rFonts w:ascii="Times New Roman" w:hAnsi="Times New Roman" w:cs="Times New Roman"/>
          <w:sz w:val="40"/>
          <w:szCs w:val="40"/>
        </w:rPr>
      </w:pPr>
    </w:p>
    <w:p w:rsidR="00D81081" w:rsidRDefault="00D81081" w:rsidP="00D81081">
      <w:pPr>
        <w:pStyle w:val="a5"/>
        <w:ind w:left="1440"/>
        <w:rPr>
          <w:rFonts w:ascii="Times New Roman" w:hAnsi="Times New Roman" w:cs="Times New Roman"/>
          <w:sz w:val="40"/>
          <w:szCs w:val="40"/>
        </w:rPr>
      </w:pPr>
    </w:p>
    <w:p w:rsidR="00D81081" w:rsidRDefault="0041280B" w:rsidP="00D81081">
      <w:pPr>
        <w:pStyle w:val="a5"/>
        <w:numPr>
          <w:ilvl w:val="1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F80986">
        <w:rPr>
          <w:rFonts w:ascii="Times New Roman" w:hAnsi="Times New Roman" w:cs="Times New Roman"/>
          <w:sz w:val="40"/>
          <w:szCs w:val="40"/>
        </w:rPr>
        <w:t xml:space="preserve">Какие книги ты любишь? </w:t>
      </w:r>
      <w:r w:rsidR="00F80986"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</w:t>
      </w:r>
    </w:p>
    <w:p w:rsidR="00D81081" w:rsidRDefault="00F80986" w:rsidP="00D81081">
      <w:pPr>
        <w:pStyle w:val="a5"/>
        <w:numPr>
          <w:ilvl w:val="1"/>
          <w:numId w:val="10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5.</w:t>
      </w:r>
      <w:r w:rsidR="0041280B" w:rsidRPr="00F80986">
        <w:rPr>
          <w:rFonts w:ascii="Times New Roman" w:hAnsi="Times New Roman" w:cs="Times New Roman"/>
          <w:sz w:val="40"/>
          <w:szCs w:val="40"/>
        </w:rPr>
        <w:t>Есть ли у тебя любимая книга?</w:t>
      </w:r>
      <w:r>
        <w:rPr>
          <w:rFonts w:ascii="Times New Roman" w:hAnsi="Times New Roman" w:cs="Times New Roman"/>
          <w:sz w:val="40"/>
          <w:szCs w:val="40"/>
        </w:rPr>
        <w:t>_________________________________</w:t>
      </w:r>
      <w:r w:rsidR="0041280B" w:rsidRPr="00F80986"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D81081" w:rsidRPr="00D81081" w:rsidRDefault="0041280B" w:rsidP="00D81081">
      <w:pPr>
        <w:ind w:left="1080"/>
        <w:rPr>
          <w:rFonts w:ascii="Times New Roman" w:hAnsi="Times New Roman" w:cs="Times New Roman"/>
          <w:sz w:val="40"/>
          <w:szCs w:val="40"/>
        </w:rPr>
      </w:pPr>
      <w:r w:rsidRPr="00D81081">
        <w:rPr>
          <w:rFonts w:ascii="Times New Roman" w:hAnsi="Times New Roman" w:cs="Times New Roman"/>
          <w:sz w:val="40"/>
          <w:szCs w:val="40"/>
        </w:rPr>
        <w:t xml:space="preserve"> </w:t>
      </w:r>
      <w:r w:rsidR="00F80986" w:rsidRPr="00D81081">
        <w:rPr>
          <w:rFonts w:ascii="Times New Roman" w:hAnsi="Times New Roman" w:cs="Times New Roman"/>
          <w:sz w:val="40"/>
          <w:szCs w:val="40"/>
        </w:rPr>
        <w:t xml:space="preserve">6. </w:t>
      </w:r>
      <w:r w:rsidRPr="00D81081">
        <w:rPr>
          <w:rFonts w:ascii="Times New Roman" w:hAnsi="Times New Roman" w:cs="Times New Roman"/>
          <w:sz w:val="40"/>
          <w:szCs w:val="40"/>
        </w:rPr>
        <w:t xml:space="preserve">Кто твой любимый герой? </w:t>
      </w:r>
      <w:r w:rsidR="00F80986" w:rsidRPr="00D81081">
        <w:rPr>
          <w:rFonts w:ascii="Times New Roman" w:hAnsi="Times New Roman" w:cs="Times New Roman"/>
          <w:sz w:val="40"/>
          <w:szCs w:val="40"/>
        </w:rPr>
        <w:t>_______________________________________</w:t>
      </w:r>
      <w:r w:rsidRPr="00D81081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D81081" w:rsidRDefault="00D81081" w:rsidP="00D8108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</w:t>
      </w:r>
      <w:r w:rsidR="00F80986" w:rsidRPr="00D81081">
        <w:rPr>
          <w:rFonts w:ascii="Times New Roman" w:hAnsi="Times New Roman" w:cs="Times New Roman"/>
          <w:sz w:val="40"/>
          <w:szCs w:val="40"/>
        </w:rPr>
        <w:t>7.</w:t>
      </w:r>
      <w:r w:rsidRPr="00D81081">
        <w:rPr>
          <w:rFonts w:ascii="Times New Roman" w:hAnsi="Times New Roman" w:cs="Times New Roman"/>
          <w:sz w:val="40"/>
          <w:szCs w:val="40"/>
        </w:rPr>
        <w:t xml:space="preserve"> </w:t>
      </w:r>
      <w:r w:rsidR="007E148F" w:rsidRPr="00D81081">
        <w:rPr>
          <w:rFonts w:ascii="Times New Roman" w:hAnsi="Times New Roman" w:cs="Times New Roman"/>
          <w:sz w:val="40"/>
          <w:szCs w:val="40"/>
        </w:rPr>
        <w:t>Какие сказки ты знаешь</w:t>
      </w:r>
      <w:r w:rsidR="0041280B" w:rsidRPr="00D81081">
        <w:rPr>
          <w:rFonts w:ascii="Times New Roman" w:hAnsi="Times New Roman" w:cs="Times New Roman"/>
          <w:sz w:val="40"/>
          <w:szCs w:val="40"/>
        </w:rPr>
        <w:t xml:space="preserve">? </w:t>
      </w:r>
      <w:r w:rsidR="00F80986" w:rsidRPr="00D81081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        </w:t>
      </w:r>
      <w:r w:rsidR="00F80986" w:rsidRPr="00D81081">
        <w:rPr>
          <w:rFonts w:ascii="Times New Roman" w:hAnsi="Times New Roman" w:cs="Times New Roman"/>
          <w:sz w:val="40"/>
          <w:szCs w:val="40"/>
        </w:rPr>
        <w:t>______________________________________</w:t>
      </w:r>
      <w:r w:rsidR="0041280B" w:rsidRPr="00D81081">
        <w:rPr>
          <w:rFonts w:ascii="Times New Roman" w:hAnsi="Times New Roman" w:cs="Times New Roman"/>
          <w:sz w:val="40"/>
          <w:szCs w:val="40"/>
        </w:rPr>
        <w:t xml:space="preserve"> </w:t>
      </w:r>
    </w:p>
    <w:p w:rsidR="00D81081" w:rsidRDefault="00D81081" w:rsidP="00D8108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</w:t>
      </w:r>
      <w:r w:rsidR="0041280B" w:rsidRPr="00D81081">
        <w:rPr>
          <w:rFonts w:ascii="Times New Roman" w:hAnsi="Times New Roman" w:cs="Times New Roman"/>
          <w:sz w:val="40"/>
          <w:szCs w:val="40"/>
        </w:rPr>
        <w:t xml:space="preserve"> </w:t>
      </w:r>
      <w:r w:rsidR="007E148F" w:rsidRPr="00D81081">
        <w:rPr>
          <w:rFonts w:ascii="Times New Roman" w:hAnsi="Times New Roman" w:cs="Times New Roman"/>
          <w:sz w:val="40"/>
          <w:szCs w:val="40"/>
        </w:rPr>
        <w:t xml:space="preserve">8. </w:t>
      </w:r>
      <w:proofErr w:type="gramStart"/>
      <w:r w:rsidR="007E148F" w:rsidRPr="00D81081">
        <w:rPr>
          <w:rFonts w:ascii="Times New Roman" w:hAnsi="Times New Roman" w:cs="Times New Roman"/>
          <w:sz w:val="40"/>
          <w:szCs w:val="40"/>
        </w:rPr>
        <w:t>Каких  писателей</w:t>
      </w:r>
      <w:proofErr w:type="gramEnd"/>
      <w:r w:rsidR="007E148F" w:rsidRPr="00D81081">
        <w:rPr>
          <w:rFonts w:ascii="Times New Roman" w:hAnsi="Times New Roman" w:cs="Times New Roman"/>
          <w:sz w:val="40"/>
          <w:szCs w:val="40"/>
        </w:rPr>
        <w:t xml:space="preserve"> ты знаешь ? Назовите их ___________________________________________________</w:t>
      </w:r>
      <w:r w:rsidR="0041280B" w:rsidRPr="00D81081">
        <w:rPr>
          <w:rFonts w:ascii="Times New Roman" w:hAnsi="Times New Roman" w:cs="Times New Roman"/>
          <w:sz w:val="40"/>
          <w:szCs w:val="40"/>
        </w:rPr>
        <w:t xml:space="preserve"> </w:t>
      </w:r>
    </w:p>
    <w:p w:rsidR="0041280B" w:rsidRPr="00D81081" w:rsidRDefault="00D81081" w:rsidP="00D8108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</w:t>
      </w:r>
      <w:r w:rsidR="007E148F" w:rsidRPr="00D81081">
        <w:rPr>
          <w:rFonts w:ascii="Times New Roman" w:hAnsi="Times New Roman" w:cs="Times New Roman"/>
          <w:sz w:val="40"/>
          <w:szCs w:val="40"/>
        </w:rPr>
        <w:t>9.</w:t>
      </w:r>
      <w:r w:rsidR="0041280B" w:rsidRPr="00D81081">
        <w:rPr>
          <w:rFonts w:ascii="Times New Roman" w:hAnsi="Times New Roman" w:cs="Times New Roman"/>
          <w:sz w:val="40"/>
          <w:szCs w:val="40"/>
        </w:rPr>
        <w:t xml:space="preserve">Ты хотел бы научиться читать? </w:t>
      </w:r>
      <w:r w:rsidR="007E148F" w:rsidRPr="00D81081">
        <w:rPr>
          <w:rFonts w:ascii="Times New Roman" w:hAnsi="Times New Roman" w:cs="Times New Roman"/>
          <w:sz w:val="40"/>
          <w:szCs w:val="40"/>
        </w:rPr>
        <w:t xml:space="preserve">  _______________________________________</w:t>
      </w:r>
    </w:p>
    <w:p w:rsidR="006A760A" w:rsidRDefault="006A760A" w:rsidP="00D81081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6B174F" w:rsidRPr="006B174F" w:rsidRDefault="006B174F" w:rsidP="006B174F">
      <w:pPr>
        <w:rPr>
          <w:rFonts w:ascii="Times New Roman" w:hAnsi="Times New Roman" w:cs="Times New Roman"/>
          <w:sz w:val="28"/>
          <w:szCs w:val="28"/>
        </w:rPr>
      </w:pPr>
      <w:r w:rsidRPr="006B17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D81081" w:rsidRPr="00D81081" w:rsidRDefault="006B174F" w:rsidP="00D81081">
      <w:pPr>
        <w:rPr>
          <w:rFonts w:ascii="Times New Roman" w:hAnsi="Times New Roman" w:cs="Times New Roman"/>
          <w:sz w:val="28"/>
          <w:szCs w:val="28"/>
        </w:rPr>
      </w:pPr>
      <w:r w:rsidRPr="006B174F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</w:p>
    <w:p w:rsidR="006B174F" w:rsidRPr="009349F5" w:rsidRDefault="006B174F" w:rsidP="007E148F">
      <w:pPr>
        <w:jc w:val="center"/>
        <w:rPr>
          <w:rFonts w:ascii="Times New Roman" w:hAnsi="Times New Roman" w:cs="Times New Roman"/>
          <w:sz w:val="28"/>
          <w:szCs w:val="28"/>
        </w:rPr>
      </w:pPr>
      <w:r w:rsidRPr="009349F5">
        <w:rPr>
          <w:rFonts w:ascii="Times New Roman" w:hAnsi="Times New Roman" w:cs="Times New Roman"/>
          <w:b/>
          <w:sz w:val="24"/>
          <w:szCs w:val="24"/>
        </w:rPr>
        <w:t>Анкета для родителей   по теме «Ребенок и книга»</w:t>
      </w:r>
    </w:p>
    <w:p w:rsidR="006B174F" w:rsidRPr="0031224C" w:rsidRDefault="006B174F" w:rsidP="006B174F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1224C">
        <w:rPr>
          <w:rFonts w:ascii="Times New Roman" w:hAnsi="Times New Roman" w:cs="Times New Roman"/>
          <w:b/>
          <w:i/>
          <w:sz w:val="24"/>
          <w:szCs w:val="24"/>
          <w:u w:val="single"/>
        </w:rPr>
        <w:t>Уважаемые родители! Просим вас ответить на вопросы анкеты:</w:t>
      </w:r>
    </w:p>
    <w:p w:rsidR="006B174F" w:rsidRP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 xml:space="preserve"> 1</w:t>
      </w:r>
      <w:r w:rsidRPr="0031224C">
        <w:rPr>
          <w:rFonts w:ascii="Times New Roman" w:hAnsi="Times New Roman" w:cs="Times New Roman"/>
          <w:b/>
          <w:sz w:val="24"/>
          <w:szCs w:val="24"/>
        </w:rPr>
        <w:t xml:space="preserve">.    Читаете ли вы ребёнку книги?  Если </w:t>
      </w:r>
      <w:proofErr w:type="gramStart"/>
      <w:r w:rsidRPr="0031224C">
        <w:rPr>
          <w:rFonts w:ascii="Times New Roman" w:hAnsi="Times New Roman" w:cs="Times New Roman"/>
          <w:b/>
          <w:sz w:val="24"/>
          <w:szCs w:val="24"/>
        </w:rPr>
        <w:t>да  то</w:t>
      </w:r>
      <w:proofErr w:type="gramEnd"/>
      <w:r w:rsidRPr="0031224C">
        <w:rPr>
          <w:rFonts w:ascii="Times New Roman" w:hAnsi="Times New Roman" w:cs="Times New Roman"/>
          <w:b/>
          <w:sz w:val="24"/>
          <w:szCs w:val="24"/>
        </w:rPr>
        <w:t xml:space="preserve"> как часто:</w:t>
      </w:r>
      <w:r w:rsidRPr="006B1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B174F">
        <w:rPr>
          <w:rFonts w:ascii="Times New Roman" w:hAnsi="Times New Roman" w:cs="Times New Roman"/>
          <w:sz w:val="24"/>
          <w:szCs w:val="24"/>
        </w:rPr>
        <w:t>ежедневн</w:t>
      </w:r>
      <w:r w:rsidR="0031224C">
        <w:rPr>
          <w:rFonts w:ascii="Times New Roman" w:hAnsi="Times New Roman" w:cs="Times New Roman"/>
          <w:sz w:val="24"/>
          <w:szCs w:val="24"/>
        </w:rPr>
        <w:t>о ,</w:t>
      </w:r>
      <w:proofErr w:type="gramEnd"/>
      <w:r w:rsidR="0031224C">
        <w:rPr>
          <w:rFonts w:ascii="Times New Roman" w:hAnsi="Times New Roman" w:cs="Times New Roman"/>
          <w:sz w:val="24"/>
          <w:szCs w:val="24"/>
        </w:rPr>
        <w:t xml:space="preserve"> </w:t>
      </w:r>
      <w:r w:rsidRPr="006B174F">
        <w:rPr>
          <w:rFonts w:ascii="Times New Roman" w:hAnsi="Times New Roman" w:cs="Times New Roman"/>
          <w:sz w:val="24"/>
          <w:szCs w:val="24"/>
        </w:rPr>
        <w:t xml:space="preserve">несколько раз в неделю </w:t>
      </w:r>
      <w:r w:rsidR="0031224C">
        <w:rPr>
          <w:rFonts w:ascii="Times New Roman" w:hAnsi="Times New Roman" w:cs="Times New Roman"/>
          <w:sz w:val="24"/>
          <w:szCs w:val="24"/>
        </w:rPr>
        <w:t xml:space="preserve">, </w:t>
      </w:r>
      <w:r w:rsidRPr="006B174F">
        <w:rPr>
          <w:rFonts w:ascii="Times New Roman" w:hAnsi="Times New Roman" w:cs="Times New Roman"/>
          <w:sz w:val="24"/>
          <w:szCs w:val="24"/>
        </w:rPr>
        <w:t xml:space="preserve"> редко, когда есть время </w:t>
      </w:r>
      <w:r w:rsidR="0031224C">
        <w:rPr>
          <w:rFonts w:ascii="Times New Roman" w:hAnsi="Times New Roman" w:cs="Times New Roman"/>
          <w:sz w:val="24"/>
          <w:szCs w:val="24"/>
        </w:rPr>
        <w:t>(подчеркнуть)</w:t>
      </w:r>
    </w:p>
    <w:p w:rsidR="006B174F" w:rsidRP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 xml:space="preserve">2. </w:t>
      </w:r>
      <w:r w:rsidRPr="0031224C">
        <w:rPr>
          <w:rFonts w:ascii="Times New Roman" w:hAnsi="Times New Roman" w:cs="Times New Roman"/>
          <w:b/>
          <w:sz w:val="24"/>
          <w:szCs w:val="24"/>
        </w:rPr>
        <w:t>Вы читаете детям книги:</w:t>
      </w:r>
      <w:r w:rsidRPr="006B1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74F" w:rsidRP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 xml:space="preserve">           - по просьбе ребенка </w:t>
      </w:r>
    </w:p>
    <w:p w:rsidR="0031224C" w:rsidRP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 xml:space="preserve">           - по своей инициативе </w:t>
      </w:r>
    </w:p>
    <w:p w:rsidR="006B174F" w:rsidRP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 xml:space="preserve">    3. </w:t>
      </w:r>
      <w:r w:rsidRPr="0031224C">
        <w:rPr>
          <w:rFonts w:ascii="Times New Roman" w:hAnsi="Times New Roman" w:cs="Times New Roman"/>
          <w:b/>
          <w:sz w:val="24"/>
          <w:szCs w:val="24"/>
        </w:rPr>
        <w:t>Обсуждаете ли вы прочитанное с ребёнком?</w:t>
      </w:r>
      <w:r w:rsidRPr="006B174F">
        <w:rPr>
          <w:rFonts w:ascii="Times New Roman" w:hAnsi="Times New Roman" w:cs="Times New Roman"/>
          <w:sz w:val="24"/>
          <w:szCs w:val="24"/>
        </w:rPr>
        <w:t xml:space="preserve">  Да -  нет (подчеркнуть)</w:t>
      </w:r>
    </w:p>
    <w:p w:rsidR="006B174F" w:rsidRP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 xml:space="preserve">    4. </w:t>
      </w:r>
      <w:r w:rsidRPr="0031224C">
        <w:rPr>
          <w:rFonts w:ascii="Times New Roman" w:hAnsi="Times New Roman" w:cs="Times New Roman"/>
          <w:b/>
          <w:sz w:val="24"/>
          <w:szCs w:val="24"/>
        </w:rPr>
        <w:t>Есть ли у ребёнка домашняя библиотека?</w:t>
      </w:r>
      <w:r w:rsidRPr="006B174F">
        <w:rPr>
          <w:rFonts w:ascii="Times New Roman" w:hAnsi="Times New Roman" w:cs="Times New Roman"/>
          <w:sz w:val="24"/>
          <w:szCs w:val="24"/>
        </w:rPr>
        <w:t xml:space="preserve"> Да – нет (подчеркнуть)</w:t>
      </w:r>
    </w:p>
    <w:p w:rsidR="006B174F" w:rsidRP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 xml:space="preserve"> Сколько книг    (приблизительно) она включает? _____________________</w:t>
      </w:r>
    </w:p>
    <w:p w:rsidR="006B174F" w:rsidRP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>Каких жанров (стихи, сказки и т.д.) _________________________________________________________________</w:t>
      </w:r>
    </w:p>
    <w:p w:rsidR="006B174F" w:rsidRP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 xml:space="preserve">  5. </w:t>
      </w:r>
      <w:r w:rsidRPr="0031224C">
        <w:rPr>
          <w:rFonts w:ascii="Times New Roman" w:hAnsi="Times New Roman" w:cs="Times New Roman"/>
          <w:b/>
          <w:sz w:val="24"/>
          <w:szCs w:val="24"/>
        </w:rPr>
        <w:t>Какие</w:t>
      </w:r>
      <w:r w:rsidRPr="006B174F">
        <w:rPr>
          <w:rFonts w:ascii="Times New Roman" w:hAnsi="Times New Roman" w:cs="Times New Roman"/>
          <w:sz w:val="24"/>
          <w:szCs w:val="24"/>
        </w:rPr>
        <w:t xml:space="preserve"> </w:t>
      </w:r>
      <w:r w:rsidRPr="0031224C">
        <w:rPr>
          <w:rFonts w:ascii="Times New Roman" w:hAnsi="Times New Roman" w:cs="Times New Roman"/>
          <w:b/>
          <w:sz w:val="24"/>
          <w:szCs w:val="24"/>
        </w:rPr>
        <w:t>книги предпочитает ваш ребёнок:</w:t>
      </w:r>
      <w:r w:rsidRPr="006B1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74F" w:rsidRPr="006B174F" w:rsidRDefault="007E148F" w:rsidP="006B1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с</w:t>
      </w:r>
      <w:r w:rsidR="006B174F" w:rsidRPr="006B174F">
        <w:rPr>
          <w:rFonts w:ascii="Times New Roman" w:hAnsi="Times New Roman" w:cs="Times New Roman"/>
          <w:sz w:val="24"/>
          <w:szCs w:val="24"/>
        </w:rPr>
        <w:t>казки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174F" w:rsidRPr="006B174F">
        <w:rPr>
          <w:rFonts w:ascii="Times New Roman" w:hAnsi="Times New Roman" w:cs="Times New Roman"/>
          <w:sz w:val="24"/>
          <w:szCs w:val="24"/>
        </w:rPr>
        <w:t xml:space="preserve"> стихи</w:t>
      </w:r>
      <w:r>
        <w:rPr>
          <w:rFonts w:ascii="Times New Roman" w:hAnsi="Times New Roman" w:cs="Times New Roman"/>
          <w:sz w:val="24"/>
          <w:szCs w:val="24"/>
        </w:rPr>
        <w:t>¸</w:t>
      </w:r>
      <w:r w:rsidR="006B174F" w:rsidRPr="006B174F">
        <w:rPr>
          <w:rFonts w:ascii="Times New Roman" w:hAnsi="Times New Roman" w:cs="Times New Roman"/>
          <w:sz w:val="24"/>
          <w:szCs w:val="24"/>
        </w:rPr>
        <w:t xml:space="preserve"> </w:t>
      </w:r>
      <w:r w:rsidRPr="006B174F">
        <w:rPr>
          <w:rFonts w:ascii="Times New Roman" w:hAnsi="Times New Roman" w:cs="Times New Roman"/>
          <w:sz w:val="24"/>
          <w:szCs w:val="24"/>
        </w:rPr>
        <w:t>литературу о природе</w:t>
      </w:r>
    </w:p>
    <w:p w:rsidR="006B174F" w:rsidRP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 xml:space="preserve">          - энциклопедии, книги познавательного содержания </w:t>
      </w:r>
    </w:p>
    <w:p w:rsidR="006B174F" w:rsidRP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 xml:space="preserve">          - нет определённых предпочтений </w:t>
      </w:r>
      <w:r w:rsidR="007E148F">
        <w:rPr>
          <w:rFonts w:ascii="Times New Roman" w:hAnsi="Times New Roman" w:cs="Times New Roman"/>
          <w:sz w:val="24"/>
          <w:szCs w:val="24"/>
        </w:rPr>
        <w:t xml:space="preserve"> (подчеркнуть)</w:t>
      </w:r>
    </w:p>
    <w:p w:rsidR="006B174F" w:rsidRPr="0031224C" w:rsidRDefault="006B174F" w:rsidP="006B174F">
      <w:pPr>
        <w:rPr>
          <w:rFonts w:ascii="Times New Roman" w:hAnsi="Times New Roman" w:cs="Times New Roman"/>
          <w:b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 xml:space="preserve">       6. </w:t>
      </w:r>
      <w:r w:rsidRPr="0031224C">
        <w:rPr>
          <w:rFonts w:ascii="Times New Roman" w:hAnsi="Times New Roman" w:cs="Times New Roman"/>
          <w:b/>
          <w:sz w:val="24"/>
          <w:szCs w:val="24"/>
        </w:rPr>
        <w:t xml:space="preserve">Рассказывает ли ваш ребёнок о тех книгах, которые прочитали в </w:t>
      </w:r>
    </w:p>
    <w:p w:rsidR="006B174F" w:rsidRP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31224C">
        <w:rPr>
          <w:rFonts w:ascii="Times New Roman" w:hAnsi="Times New Roman" w:cs="Times New Roman"/>
          <w:b/>
          <w:sz w:val="24"/>
          <w:szCs w:val="24"/>
        </w:rPr>
        <w:t xml:space="preserve">           детском саду?</w:t>
      </w:r>
      <w:r w:rsidRPr="006B174F">
        <w:rPr>
          <w:rFonts w:ascii="Times New Roman" w:hAnsi="Times New Roman" w:cs="Times New Roman"/>
          <w:sz w:val="24"/>
          <w:szCs w:val="24"/>
        </w:rPr>
        <w:t xml:space="preserve"> Да, нет (подчеркнуть)</w:t>
      </w:r>
    </w:p>
    <w:p w:rsidR="006B174F" w:rsidRP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 xml:space="preserve">       7. </w:t>
      </w:r>
      <w:r w:rsidRPr="0031224C">
        <w:rPr>
          <w:rFonts w:ascii="Times New Roman" w:hAnsi="Times New Roman" w:cs="Times New Roman"/>
          <w:b/>
          <w:sz w:val="24"/>
          <w:szCs w:val="24"/>
        </w:rPr>
        <w:t>Ходите вы с ребёнком в библиотеку?</w:t>
      </w:r>
      <w:r w:rsidRPr="006B174F">
        <w:rPr>
          <w:rFonts w:ascii="Times New Roman" w:hAnsi="Times New Roman" w:cs="Times New Roman"/>
          <w:sz w:val="24"/>
          <w:szCs w:val="24"/>
        </w:rPr>
        <w:t xml:space="preserve"> Да, нет (подчеркнуть)</w:t>
      </w:r>
    </w:p>
    <w:p w:rsidR="006B174F" w:rsidRP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 xml:space="preserve">       8. </w:t>
      </w:r>
      <w:r w:rsidRPr="0031224C">
        <w:rPr>
          <w:rFonts w:ascii="Times New Roman" w:hAnsi="Times New Roman" w:cs="Times New Roman"/>
          <w:b/>
          <w:sz w:val="24"/>
          <w:szCs w:val="24"/>
        </w:rPr>
        <w:t xml:space="preserve">Читаете ли вы с ребёнком произведения   длительного </w:t>
      </w:r>
      <w:proofErr w:type="gramStart"/>
      <w:r w:rsidRPr="0031224C">
        <w:rPr>
          <w:rFonts w:ascii="Times New Roman" w:hAnsi="Times New Roman" w:cs="Times New Roman"/>
          <w:b/>
          <w:sz w:val="24"/>
          <w:szCs w:val="24"/>
        </w:rPr>
        <w:t>чтения ?</w:t>
      </w:r>
      <w:proofErr w:type="gramEnd"/>
      <w:r w:rsidRPr="006B1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74F" w:rsidRPr="006B174F" w:rsidRDefault="0031224C" w:rsidP="006B1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B174F" w:rsidRPr="006B174F">
        <w:rPr>
          <w:rFonts w:ascii="Times New Roman" w:hAnsi="Times New Roman" w:cs="Times New Roman"/>
          <w:sz w:val="24"/>
          <w:szCs w:val="24"/>
        </w:rPr>
        <w:t xml:space="preserve">Если –  да, то какие последние произведения вы прочитали? </w:t>
      </w:r>
    </w:p>
    <w:p w:rsidR="006B174F" w:rsidRP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B174F" w:rsidRP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 xml:space="preserve">        9. </w:t>
      </w:r>
      <w:r w:rsidRPr="0031224C">
        <w:rPr>
          <w:rFonts w:ascii="Times New Roman" w:hAnsi="Times New Roman" w:cs="Times New Roman"/>
          <w:b/>
          <w:sz w:val="24"/>
          <w:szCs w:val="24"/>
        </w:rPr>
        <w:t>Читаете ли вы сами литературу?</w:t>
      </w:r>
      <w:r w:rsidRPr="006B174F">
        <w:rPr>
          <w:rFonts w:ascii="Times New Roman" w:hAnsi="Times New Roman" w:cs="Times New Roman"/>
          <w:sz w:val="24"/>
          <w:szCs w:val="24"/>
        </w:rPr>
        <w:t xml:space="preserve"> Если да то, что предпочитаете: </w:t>
      </w:r>
    </w:p>
    <w:p w:rsidR="006B174F" w:rsidRP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 xml:space="preserve">       - периодическую литературу (журналы, газеты) </w:t>
      </w:r>
    </w:p>
    <w:p w:rsidR="006B174F" w:rsidRP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 xml:space="preserve">       - познавательную литературу </w:t>
      </w:r>
    </w:p>
    <w:p w:rsidR="006B174F" w:rsidRDefault="006B174F" w:rsidP="006B174F">
      <w:pPr>
        <w:rPr>
          <w:rFonts w:ascii="Times New Roman" w:hAnsi="Times New Roman" w:cs="Times New Roman"/>
          <w:sz w:val="24"/>
          <w:szCs w:val="24"/>
        </w:rPr>
      </w:pPr>
      <w:r w:rsidRPr="006B174F">
        <w:rPr>
          <w:rFonts w:ascii="Times New Roman" w:hAnsi="Times New Roman" w:cs="Times New Roman"/>
          <w:sz w:val="24"/>
          <w:szCs w:val="24"/>
        </w:rPr>
        <w:t xml:space="preserve">       - художественную литературу </w:t>
      </w:r>
    </w:p>
    <w:p w:rsidR="00D81081" w:rsidRDefault="00D81081" w:rsidP="006B174F">
      <w:pPr>
        <w:rPr>
          <w:rFonts w:ascii="Times New Roman" w:hAnsi="Times New Roman" w:cs="Times New Roman"/>
          <w:sz w:val="24"/>
          <w:szCs w:val="24"/>
        </w:rPr>
      </w:pPr>
    </w:p>
    <w:p w:rsidR="0031224C" w:rsidRPr="007E148F" w:rsidRDefault="0031224C" w:rsidP="003122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48F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7E148F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7E148F">
        <w:rPr>
          <w:rFonts w:ascii="Times New Roman" w:hAnsi="Times New Roman" w:cs="Times New Roman"/>
          <w:b/>
          <w:sz w:val="28"/>
          <w:szCs w:val="28"/>
        </w:rPr>
        <w:t xml:space="preserve"> а г о д а р и м   з а   у ч а с т и е   в   а н к е т и р о в а н и </w:t>
      </w:r>
      <w:proofErr w:type="spellStart"/>
      <w:r w:rsidRPr="007E148F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Pr="007E148F">
        <w:rPr>
          <w:rFonts w:ascii="Times New Roman" w:hAnsi="Times New Roman" w:cs="Times New Roman"/>
          <w:b/>
          <w:sz w:val="28"/>
          <w:szCs w:val="28"/>
        </w:rPr>
        <w:t>!</w:t>
      </w:r>
    </w:p>
    <w:p w:rsidR="00020ED4" w:rsidRDefault="00020ED4" w:rsidP="00020ED4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20ED4" w:rsidRDefault="00020ED4" w:rsidP="00020ED4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1081" w:rsidRDefault="00D81081" w:rsidP="00C40185">
      <w:pPr>
        <w:pStyle w:val="a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0185" w:rsidRPr="00C40185" w:rsidRDefault="00C40185" w:rsidP="00C4018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80986" w:rsidRPr="00C40185" w:rsidRDefault="00F80986" w:rsidP="00C40185">
      <w:pPr>
        <w:shd w:val="clear" w:color="auto" w:fill="FFFFFF"/>
        <w:spacing w:after="0" w:line="240" w:lineRule="auto"/>
        <w:jc w:val="center"/>
        <w:rPr>
          <w:rFonts w:ascii="Brush Script MT" w:hAnsi="Brush Script MT"/>
          <w:b/>
          <w:iCs/>
          <w:color w:val="000000"/>
          <w:sz w:val="32"/>
          <w:szCs w:val="32"/>
        </w:rPr>
      </w:pPr>
      <w:r w:rsidRPr="00C40185">
        <w:rPr>
          <w:b/>
          <w:iCs/>
          <w:color w:val="000000"/>
          <w:sz w:val="32"/>
          <w:szCs w:val="32"/>
        </w:rPr>
        <w:t>ПАМЯТКА</w:t>
      </w:r>
      <w:r w:rsidRPr="00C40185">
        <w:rPr>
          <w:rFonts w:ascii="Brush Script MT" w:hAnsi="Brush Script MT"/>
          <w:b/>
          <w:iCs/>
          <w:color w:val="000000"/>
          <w:sz w:val="32"/>
          <w:szCs w:val="32"/>
        </w:rPr>
        <w:t xml:space="preserve"> </w:t>
      </w:r>
    </w:p>
    <w:p w:rsidR="00F80986" w:rsidRPr="00C40185" w:rsidRDefault="00F80986" w:rsidP="00C40185">
      <w:pPr>
        <w:shd w:val="clear" w:color="auto" w:fill="FFFFFF"/>
        <w:spacing w:after="0" w:line="240" w:lineRule="auto"/>
        <w:jc w:val="center"/>
        <w:rPr>
          <w:rFonts w:ascii="Brush Script MT" w:hAnsi="Brush Script MT"/>
          <w:b/>
          <w:iCs/>
          <w:color w:val="000000"/>
          <w:sz w:val="32"/>
          <w:szCs w:val="32"/>
        </w:rPr>
      </w:pPr>
      <w:r w:rsidRPr="00C40185">
        <w:rPr>
          <w:b/>
          <w:iCs/>
          <w:color w:val="000000"/>
          <w:sz w:val="32"/>
          <w:szCs w:val="32"/>
        </w:rPr>
        <w:t>ДЛЯ</w:t>
      </w:r>
      <w:r w:rsidRPr="00C40185">
        <w:rPr>
          <w:rFonts w:ascii="Brush Script MT" w:hAnsi="Brush Script MT"/>
          <w:b/>
          <w:iCs/>
          <w:color w:val="000000"/>
          <w:sz w:val="32"/>
          <w:szCs w:val="32"/>
        </w:rPr>
        <w:t xml:space="preserve"> </w:t>
      </w:r>
      <w:r w:rsidRPr="00C40185">
        <w:rPr>
          <w:b/>
          <w:iCs/>
          <w:color w:val="000000"/>
          <w:sz w:val="32"/>
          <w:szCs w:val="32"/>
        </w:rPr>
        <w:t>РОДИТЕЛЕЙ</w:t>
      </w:r>
    </w:p>
    <w:p w:rsidR="00F80986" w:rsidRDefault="00F80986" w:rsidP="00C40185">
      <w:pPr>
        <w:shd w:val="clear" w:color="auto" w:fill="FFFFFF"/>
        <w:spacing w:after="0" w:line="240" w:lineRule="auto"/>
        <w:jc w:val="center"/>
        <w:rPr>
          <w:b/>
          <w:iCs/>
          <w:smallCaps/>
          <w:color w:val="000000"/>
          <w:sz w:val="32"/>
          <w:szCs w:val="32"/>
        </w:rPr>
      </w:pPr>
      <w:r w:rsidRPr="00C40185">
        <w:rPr>
          <w:b/>
          <w:iCs/>
          <w:smallCaps/>
          <w:color w:val="000000"/>
          <w:sz w:val="32"/>
          <w:szCs w:val="32"/>
        </w:rPr>
        <w:t>по</w:t>
      </w:r>
      <w:r w:rsidRPr="00C40185">
        <w:rPr>
          <w:rFonts w:ascii="Brush Script MT" w:hAnsi="Brush Script MT"/>
          <w:b/>
          <w:iCs/>
          <w:smallCaps/>
          <w:color w:val="000000"/>
          <w:sz w:val="32"/>
          <w:szCs w:val="32"/>
        </w:rPr>
        <w:t xml:space="preserve"> </w:t>
      </w:r>
      <w:r w:rsidRPr="00C40185">
        <w:rPr>
          <w:b/>
          <w:iCs/>
          <w:smallCaps/>
          <w:color w:val="000000"/>
          <w:sz w:val="32"/>
          <w:szCs w:val="32"/>
        </w:rPr>
        <w:t>воспитанию</w:t>
      </w:r>
      <w:r w:rsidRPr="00C40185">
        <w:rPr>
          <w:rFonts w:ascii="Brush Script MT" w:hAnsi="Brush Script MT"/>
          <w:b/>
          <w:iCs/>
          <w:smallCaps/>
          <w:color w:val="000000"/>
          <w:sz w:val="32"/>
          <w:szCs w:val="32"/>
        </w:rPr>
        <w:t xml:space="preserve"> </w:t>
      </w:r>
      <w:r w:rsidRPr="00C40185">
        <w:rPr>
          <w:b/>
          <w:iCs/>
          <w:smallCaps/>
          <w:color w:val="000000"/>
          <w:sz w:val="32"/>
          <w:szCs w:val="32"/>
        </w:rPr>
        <w:t>у</w:t>
      </w:r>
      <w:r w:rsidRPr="00C40185">
        <w:rPr>
          <w:rFonts w:ascii="Brush Script MT" w:hAnsi="Brush Script MT"/>
          <w:b/>
          <w:iCs/>
          <w:smallCaps/>
          <w:color w:val="000000"/>
          <w:sz w:val="32"/>
          <w:szCs w:val="32"/>
        </w:rPr>
        <w:t xml:space="preserve"> </w:t>
      </w:r>
      <w:r w:rsidRPr="00C40185">
        <w:rPr>
          <w:b/>
          <w:iCs/>
          <w:smallCaps/>
          <w:color w:val="000000"/>
          <w:sz w:val="32"/>
          <w:szCs w:val="32"/>
        </w:rPr>
        <w:t>детей</w:t>
      </w:r>
      <w:r w:rsidRPr="00C40185">
        <w:rPr>
          <w:rFonts w:ascii="Brush Script MT" w:hAnsi="Brush Script MT"/>
          <w:b/>
          <w:iCs/>
          <w:smallCaps/>
          <w:color w:val="000000"/>
          <w:sz w:val="32"/>
          <w:szCs w:val="32"/>
        </w:rPr>
        <w:t xml:space="preserve"> </w:t>
      </w:r>
      <w:r w:rsidRPr="00C40185">
        <w:rPr>
          <w:b/>
          <w:iCs/>
          <w:smallCaps/>
          <w:color w:val="000000"/>
          <w:sz w:val="32"/>
          <w:szCs w:val="32"/>
        </w:rPr>
        <w:t>любви</w:t>
      </w:r>
      <w:r w:rsidRPr="00C40185">
        <w:rPr>
          <w:rFonts w:ascii="Brush Script MT" w:hAnsi="Brush Script MT"/>
          <w:b/>
          <w:iCs/>
          <w:smallCaps/>
          <w:color w:val="000000"/>
          <w:sz w:val="32"/>
          <w:szCs w:val="32"/>
        </w:rPr>
        <w:t xml:space="preserve"> </w:t>
      </w:r>
      <w:r w:rsidRPr="00C40185">
        <w:rPr>
          <w:b/>
          <w:iCs/>
          <w:smallCaps/>
          <w:color w:val="000000"/>
          <w:sz w:val="32"/>
          <w:szCs w:val="32"/>
        </w:rPr>
        <w:t>к</w:t>
      </w:r>
      <w:r w:rsidRPr="00C40185">
        <w:rPr>
          <w:rFonts w:ascii="Brush Script MT" w:hAnsi="Brush Script MT"/>
          <w:b/>
          <w:iCs/>
          <w:smallCaps/>
          <w:color w:val="000000"/>
          <w:sz w:val="32"/>
          <w:szCs w:val="32"/>
        </w:rPr>
        <w:t xml:space="preserve"> </w:t>
      </w:r>
      <w:r w:rsidRPr="00C40185">
        <w:rPr>
          <w:b/>
          <w:iCs/>
          <w:smallCaps/>
          <w:color w:val="000000"/>
          <w:sz w:val="32"/>
          <w:szCs w:val="32"/>
        </w:rPr>
        <w:t>книге</w:t>
      </w:r>
    </w:p>
    <w:p w:rsidR="00C40185" w:rsidRPr="00C40185" w:rsidRDefault="00C40185" w:rsidP="00C40185">
      <w:pPr>
        <w:shd w:val="clear" w:color="auto" w:fill="FFFFFF"/>
        <w:spacing w:after="0" w:line="240" w:lineRule="auto"/>
        <w:jc w:val="center"/>
        <w:rPr>
          <w:b/>
          <w:iCs/>
          <w:smallCaps/>
          <w:color w:val="000000"/>
          <w:sz w:val="32"/>
          <w:szCs w:val="32"/>
        </w:rPr>
      </w:pPr>
    </w:p>
    <w:p w:rsidR="00F80986" w:rsidRPr="00C40185" w:rsidRDefault="00F80986" w:rsidP="00C401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C40185">
        <w:rPr>
          <w:rFonts w:ascii="Times New Roman" w:hAnsi="Times New Roman" w:cs="Times New Roman"/>
          <w:color w:val="000000"/>
          <w:sz w:val="28"/>
          <w:szCs w:val="28"/>
        </w:rPr>
        <w:t>Заведите ритуал вечернего чтения, выбрав книгу, соответ</w:t>
      </w:r>
      <w:r w:rsidRPr="00C40185">
        <w:rPr>
          <w:rFonts w:ascii="Times New Roman" w:hAnsi="Times New Roman" w:cs="Times New Roman"/>
          <w:color w:val="000000"/>
          <w:sz w:val="28"/>
          <w:szCs w:val="28"/>
        </w:rPr>
        <w:softHyphen/>
        <w:t>ствующую        возрасту ребенку.</w:t>
      </w:r>
    </w:p>
    <w:p w:rsidR="00F80986" w:rsidRPr="00C40185" w:rsidRDefault="00F80986" w:rsidP="00C40185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185">
        <w:rPr>
          <w:rFonts w:ascii="Times New Roman" w:hAnsi="Times New Roman" w:cs="Times New Roman"/>
          <w:color w:val="000000"/>
          <w:sz w:val="28"/>
          <w:szCs w:val="28"/>
        </w:rPr>
        <w:t>Читайте понемногу, но каждый день.</w:t>
      </w:r>
    </w:p>
    <w:p w:rsidR="00F80986" w:rsidRPr="00C40185" w:rsidRDefault="00F80986" w:rsidP="00C40185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185">
        <w:rPr>
          <w:rFonts w:ascii="Times New Roman" w:hAnsi="Times New Roman" w:cs="Times New Roman"/>
          <w:color w:val="000000"/>
          <w:sz w:val="28"/>
          <w:szCs w:val="28"/>
        </w:rPr>
        <w:t>Обсуждайте прочитанную детскую книгу среди членов своей семьи.</w:t>
      </w:r>
    </w:p>
    <w:p w:rsidR="00F80986" w:rsidRPr="00C40185" w:rsidRDefault="00F80986" w:rsidP="00C40185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40185">
        <w:rPr>
          <w:rFonts w:ascii="Times New Roman" w:hAnsi="Times New Roman" w:cs="Times New Roman"/>
          <w:sz w:val="28"/>
          <w:szCs w:val="28"/>
        </w:rPr>
        <w:t>Предлагайте ребёнку рисовать иллюстрации к прочитанному, «писать»  к ним тексты</w:t>
      </w:r>
    </w:p>
    <w:p w:rsidR="00F80986" w:rsidRPr="00C40185" w:rsidRDefault="00F80986" w:rsidP="00C40185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40185">
        <w:rPr>
          <w:rFonts w:ascii="Times New Roman" w:hAnsi="Times New Roman" w:cs="Times New Roman"/>
          <w:sz w:val="28"/>
          <w:szCs w:val="28"/>
        </w:rPr>
        <w:t>Учите ребёнка пользоваться цитатами из прочитанного текста</w:t>
      </w:r>
      <w:r w:rsidR="00C40185">
        <w:rPr>
          <w:rFonts w:ascii="Times New Roman" w:hAnsi="Times New Roman" w:cs="Times New Roman"/>
          <w:sz w:val="28"/>
          <w:szCs w:val="28"/>
        </w:rPr>
        <w:t>.</w:t>
      </w:r>
    </w:p>
    <w:p w:rsidR="00F80986" w:rsidRPr="00C40185" w:rsidRDefault="00F80986" w:rsidP="00C40185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40185">
        <w:rPr>
          <w:rFonts w:ascii="Times New Roman" w:hAnsi="Times New Roman" w:cs="Times New Roman"/>
          <w:sz w:val="28"/>
          <w:szCs w:val="28"/>
        </w:rPr>
        <w:t>Разыгрывайте с ребёнком сценк</w:t>
      </w:r>
      <w:r w:rsidR="00C40185">
        <w:rPr>
          <w:rFonts w:ascii="Times New Roman" w:hAnsi="Times New Roman" w:cs="Times New Roman"/>
          <w:sz w:val="28"/>
          <w:szCs w:val="28"/>
        </w:rPr>
        <w:t>и из прочитанной книги, обсужда</w:t>
      </w:r>
      <w:r w:rsidRPr="00C40185">
        <w:rPr>
          <w:rFonts w:ascii="Times New Roman" w:hAnsi="Times New Roman" w:cs="Times New Roman"/>
          <w:sz w:val="28"/>
          <w:szCs w:val="28"/>
        </w:rPr>
        <w:t>йте содержание сюжета</w:t>
      </w:r>
      <w:r w:rsidR="00C40185">
        <w:rPr>
          <w:rFonts w:ascii="Times New Roman" w:hAnsi="Times New Roman" w:cs="Times New Roman"/>
          <w:sz w:val="28"/>
          <w:szCs w:val="28"/>
        </w:rPr>
        <w:t>.</w:t>
      </w:r>
    </w:p>
    <w:p w:rsidR="00F80986" w:rsidRPr="00C40185" w:rsidRDefault="00F80986" w:rsidP="00C40185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40185">
        <w:rPr>
          <w:rFonts w:ascii="Times New Roman" w:hAnsi="Times New Roman" w:cs="Times New Roman"/>
          <w:color w:val="000000"/>
          <w:sz w:val="28"/>
          <w:szCs w:val="28"/>
        </w:rPr>
        <w:t>Если вы читаете ребенку книгу, старайтесь прервать чтение на самом увлекательном эпизоде.</w:t>
      </w:r>
    </w:p>
    <w:p w:rsidR="00F80986" w:rsidRPr="00C40185" w:rsidRDefault="00F80986" w:rsidP="00C40185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40185">
        <w:rPr>
          <w:rFonts w:ascii="Times New Roman" w:hAnsi="Times New Roman" w:cs="Times New Roman"/>
          <w:color w:val="000000"/>
          <w:sz w:val="28"/>
          <w:szCs w:val="28"/>
        </w:rPr>
        <w:t>Читайте сами, пусть ребенок видит, что свободное время мама и папа проводят не только у телевизора.</w:t>
      </w:r>
    </w:p>
    <w:p w:rsidR="00F80986" w:rsidRPr="00C40185" w:rsidRDefault="00F80986" w:rsidP="00C40185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40185">
        <w:rPr>
          <w:rFonts w:ascii="Times New Roman" w:hAnsi="Times New Roman" w:cs="Times New Roman"/>
          <w:color w:val="000000"/>
          <w:sz w:val="28"/>
          <w:szCs w:val="28"/>
        </w:rPr>
        <w:t>Есть вещи, которые детям лучше не слышать и не знать: например, споры родителей на бытовые темы и т.п. Но споры отца и матери по поводу прочитанной книги дети должны слышать обязательно.</w:t>
      </w:r>
    </w:p>
    <w:p w:rsidR="00F80986" w:rsidRPr="00C40185" w:rsidRDefault="00F80986" w:rsidP="00C40185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40185">
        <w:rPr>
          <w:rFonts w:ascii="Times New Roman" w:hAnsi="Times New Roman" w:cs="Times New Roman"/>
          <w:color w:val="000000"/>
          <w:sz w:val="28"/>
          <w:szCs w:val="28"/>
        </w:rPr>
        <w:t>Собирайте дома различные словари: толковый, орфографический, энциклопедический, иностранных</w:t>
      </w:r>
      <w:r w:rsidRPr="00C40185">
        <w:rPr>
          <w:rFonts w:ascii="Times New Roman" w:hAnsi="Times New Roman" w:cs="Times New Roman"/>
          <w:sz w:val="28"/>
          <w:szCs w:val="28"/>
        </w:rPr>
        <w:t xml:space="preserve"> </w:t>
      </w:r>
      <w:r w:rsidR="00C40185">
        <w:rPr>
          <w:rFonts w:ascii="Times New Roman" w:hAnsi="Times New Roman" w:cs="Times New Roman"/>
          <w:color w:val="000000"/>
          <w:sz w:val="28"/>
          <w:szCs w:val="28"/>
        </w:rPr>
        <w:t>слов и т.д.</w:t>
      </w:r>
    </w:p>
    <w:p w:rsidR="00F80986" w:rsidRPr="00C40185" w:rsidRDefault="00F80986" w:rsidP="00C40185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40185">
        <w:rPr>
          <w:rFonts w:ascii="Times New Roman" w:hAnsi="Times New Roman" w:cs="Times New Roman"/>
          <w:color w:val="000000"/>
          <w:sz w:val="28"/>
          <w:szCs w:val="28"/>
        </w:rPr>
        <w:t>Покупайте книги, выбирайте книги яркие по оформлению и интересные по содержанию.</w:t>
      </w:r>
    </w:p>
    <w:p w:rsidR="00F80986" w:rsidRPr="00C40185" w:rsidRDefault="00F80986" w:rsidP="00C40185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40185">
        <w:rPr>
          <w:rFonts w:ascii="Times New Roman" w:hAnsi="Times New Roman" w:cs="Times New Roman"/>
          <w:color w:val="000000"/>
          <w:sz w:val="28"/>
          <w:szCs w:val="28"/>
        </w:rPr>
        <w:t>Воспитывайте бережное отношение к книге, демонстрируя книжные реликвии своей семьи.</w:t>
      </w:r>
    </w:p>
    <w:p w:rsidR="00F80986" w:rsidRPr="00C40185" w:rsidRDefault="00F80986" w:rsidP="00C40185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40185">
        <w:rPr>
          <w:rFonts w:ascii="Times New Roman" w:hAnsi="Times New Roman" w:cs="Times New Roman"/>
          <w:color w:val="000000"/>
          <w:sz w:val="28"/>
          <w:szCs w:val="28"/>
        </w:rPr>
        <w:t xml:space="preserve">Старайтесь приобретать и дарить детям хорошие книги, обязательно с надписью. </w:t>
      </w:r>
      <w:r w:rsidRPr="00C4018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40185">
        <w:rPr>
          <w:rFonts w:ascii="Times New Roman" w:hAnsi="Times New Roman" w:cs="Times New Roman"/>
          <w:color w:val="000000"/>
          <w:sz w:val="28"/>
          <w:szCs w:val="28"/>
        </w:rPr>
        <w:t>Вместе с ребенком создайте для него такую библиотеку, чтобы в ней были разные книги</w:t>
      </w:r>
    </w:p>
    <w:p w:rsidR="00F80986" w:rsidRPr="00C40185" w:rsidRDefault="00F80986" w:rsidP="00C40185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40185">
        <w:rPr>
          <w:rFonts w:ascii="Times New Roman" w:hAnsi="Times New Roman" w:cs="Times New Roman"/>
          <w:color w:val="000000"/>
          <w:sz w:val="28"/>
          <w:szCs w:val="28"/>
        </w:rPr>
        <w:t>Вместе покупайте, читайте, ремонтируйте книги</w:t>
      </w:r>
      <w:r w:rsidR="00C40185">
        <w:rPr>
          <w:rFonts w:ascii="Times New Roman" w:hAnsi="Times New Roman" w:cs="Times New Roman"/>
          <w:color w:val="000000"/>
          <w:sz w:val="28"/>
          <w:szCs w:val="28"/>
        </w:rPr>
        <w:t xml:space="preserve">.  В </w:t>
      </w:r>
      <w:r w:rsidRPr="00C40185">
        <w:rPr>
          <w:rFonts w:ascii="Times New Roman" w:hAnsi="Times New Roman" w:cs="Times New Roman"/>
          <w:color w:val="000000"/>
          <w:sz w:val="28"/>
          <w:szCs w:val="28"/>
        </w:rPr>
        <w:t>этом случае гораздо легче</w:t>
      </w:r>
      <w:r w:rsidRPr="00C40185">
        <w:rPr>
          <w:rFonts w:ascii="Times New Roman" w:hAnsi="Times New Roman" w:cs="Times New Roman"/>
          <w:sz w:val="28"/>
          <w:szCs w:val="28"/>
        </w:rPr>
        <w:t xml:space="preserve"> </w:t>
      </w:r>
      <w:r w:rsidRPr="00C40185">
        <w:rPr>
          <w:rFonts w:ascii="Times New Roman" w:hAnsi="Times New Roman" w:cs="Times New Roman"/>
          <w:color w:val="000000"/>
          <w:sz w:val="28"/>
          <w:szCs w:val="28"/>
        </w:rPr>
        <w:t>влиять на читательские вкусы ребенка.</w:t>
      </w:r>
    </w:p>
    <w:p w:rsidR="00F80986" w:rsidRPr="00C40185" w:rsidRDefault="00F80986" w:rsidP="00C40185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40185">
        <w:rPr>
          <w:rFonts w:ascii="Times New Roman" w:hAnsi="Times New Roman" w:cs="Times New Roman"/>
          <w:color w:val="000000"/>
          <w:sz w:val="28"/>
          <w:szCs w:val="28"/>
        </w:rPr>
        <w:t>Обязательно запишите ребенка в библиотеку. Время от времени ходите туда вместе с ним.</w:t>
      </w:r>
    </w:p>
    <w:p w:rsidR="00C40185" w:rsidRDefault="00C40185" w:rsidP="00C40185">
      <w:pPr>
        <w:pStyle w:val="a5"/>
        <w:numPr>
          <w:ilvl w:val="0"/>
          <w:numId w:val="13"/>
        </w:numPr>
        <w:shd w:val="clear" w:color="auto" w:fill="FFFFFF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0986" w:rsidRPr="00C40185">
        <w:rPr>
          <w:rFonts w:ascii="Times New Roman" w:hAnsi="Times New Roman" w:cs="Times New Roman"/>
          <w:sz w:val="28"/>
          <w:szCs w:val="28"/>
        </w:rPr>
        <w:t xml:space="preserve">Не увлекайтесь методикой раннего обучению чтению, особенно, если 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7D74" w:rsidRPr="00C40185" w:rsidRDefault="00C40185" w:rsidP="00C40185">
      <w:pPr>
        <w:pStyle w:val="a5"/>
        <w:shd w:val="clear" w:color="auto" w:fill="FFFFFF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0986" w:rsidRPr="00C40185">
        <w:rPr>
          <w:rFonts w:ascii="Times New Roman" w:hAnsi="Times New Roman" w:cs="Times New Roman"/>
          <w:sz w:val="28"/>
          <w:szCs w:val="28"/>
        </w:rPr>
        <w:t>ребёнка есть какие-либо невропатологические</w:t>
      </w:r>
      <w:r w:rsidR="00F80986" w:rsidRPr="00C40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986" w:rsidRPr="00C40185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17D74" w:rsidRPr="00C40185" w:rsidSect="00D81081">
      <w:pgSz w:w="11906" w:h="16838"/>
      <w:pgMar w:top="0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465B"/>
    <w:multiLevelType w:val="hybridMultilevel"/>
    <w:tmpl w:val="B5B2F8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A85AEE"/>
    <w:multiLevelType w:val="hybridMultilevel"/>
    <w:tmpl w:val="1D8254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96E"/>
    <w:multiLevelType w:val="hybridMultilevel"/>
    <w:tmpl w:val="C47C7E2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4E7282"/>
    <w:multiLevelType w:val="hybridMultilevel"/>
    <w:tmpl w:val="27067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6AA"/>
    <w:multiLevelType w:val="hybridMultilevel"/>
    <w:tmpl w:val="459E1FAC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6420E4"/>
    <w:multiLevelType w:val="hybridMultilevel"/>
    <w:tmpl w:val="2FC03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55815"/>
    <w:multiLevelType w:val="hybridMultilevel"/>
    <w:tmpl w:val="B42ED97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063840"/>
    <w:multiLevelType w:val="hybridMultilevel"/>
    <w:tmpl w:val="7E7E16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22488"/>
    <w:multiLevelType w:val="hybridMultilevel"/>
    <w:tmpl w:val="736A3912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017C22"/>
    <w:multiLevelType w:val="hybridMultilevel"/>
    <w:tmpl w:val="C95C61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03479"/>
    <w:multiLevelType w:val="hybridMultilevel"/>
    <w:tmpl w:val="A01CC044"/>
    <w:lvl w:ilvl="0" w:tplc="2E64F6E6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374B0D"/>
    <w:multiLevelType w:val="hybridMultilevel"/>
    <w:tmpl w:val="55B0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0748"/>
    <w:multiLevelType w:val="hybridMultilevel"/>
    <w:tmpl w:val="AA3C310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290E40"/>
    <w:multiLevelType w:val="hybridMultilevel"/>
    <w:tmpl w:val="9940D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12A"/>
    <w:rsid w:val="00002D91"/>
    <w:rsid w:val="00020ED4"/>
    <w:rsid w:val="00021297"/>
    <w:rsid w:val="00022F1A"/>
    <w:rsid w:val="0007125E"/>
    <w:rsid w:val="00152DF2"/>
    <w:rsid w:val="001637D2"/>
    <w:rsid w:val="0018083C"/>
    <w:rsid w:val="00226BCD"/>
    <w:rsid w:val="00246DB1"/>
    <w:rsid w:val="00255185"/>
    <w:rsid w:val="002A6B9A"/>
    <w:rsid w:val="002D2285"/>
    <w:rsid w:val="0031224C"/>
    <w:rsid w:val="003C0500"/>
    <w:rsid w:val="00400549"/>
    <w:rsid w:val="0041280B"/>
    <w:rsid w:val="00426834"/>
    <w:rsid w:val="00434B57"/>
    <w:rsid w:val="00441E78"/>
    <w:rsid w:val="004537D4"/>
    <w:rsid w:val="004B0349"/>
    <w:rsid w:val="00577EAA"/>
    <w:rsid w:val="005F184E"/>
    <w:rsid w:val="00652238"/>
    <w:rsid w:val="00685910"/>
    <w:rsid w:val="006A760A"/>
    <w:rsid w:val="006B174F"/>
    <w:rsid w:val="006B6044"/>
    <w:rsid w:val="006E7695"/>
    <w:rsid w:val="00770160"/>
    <w:rsid w:val="007B39C0"/>
    <w:rsid w:val="007E0A39"/>
    <w:rsid w:val="007E148F"/>
    <w:rsid w:val="00816637"/>
    <w:rsid w:val="00876AE3"/>
    <w:rsid w:val="00890F0E"/>
    <w:rsid w:val="008B1E16"/>
    <w:rsid w:val="008D2DCA"/>
    <w:rsid w:val="008E3219"/>
    <w:rsid w:val="00917D74"/>
    <w:rsid w:val="009322FB"/>
    <w:rsid w:val="009349F5"/>
    <w:rsid w:val="00941F92"/>
    <w:rsid w:val="009D0FF1"/>
    <w:rsid w:val="00A1112A"/>
    <w:rsid w:val="00A51CF9"/>
    <w:rsid w:val="00B55E66"/>
    <w:rsid w:val="00B610AE"/>
    <w:rsid w:val="00BB5D46"/>
    <w:rsid w:val="00BF5942"/>
    <w:rsid w:val="00C40185"/>
    <w:rsid w:val="00CE2AE6"/>
    <w:rsid w:val="00D10C57"/>
    <w:rsid w:val="00D44057"/>
    <w:rsid w:val="00D81081"/>
    <w:rsid w:val="00DB284E"/>
    <w:rsid w:val="00DC563B"/>
    <w:rsid w:val="00DD4EF6"/>
    <w:rsid w:val="00DF232A"/>
    <w:rsid w:val="00DF633A"/>
    <w:rsid w:val="00F02E07"/>
    <w:rsid w:val="00F36D6A"/>
    <w:rsid w:val="00F715E1"/>
    <w:rsid w:val="00F8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F3EF"/>
  <w15:docId w15:val="{7BA19F86-2DC4-4A8F-BB8A-DB813CE5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0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7D74"/>
    <w:pPr>
      <w:ind w:left="720"/>
      <w:contextualSpacing/>
    </w:pPr>
  </w:style>
  <w:style w:type="paragraph" w:styleId="a6">
    <w:name w:val="No Spacing"/>
    <w:uiPriority w:val="1"/>
    <w:qFormat/>
    <w:rsid w:val="00020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ABACA-ACCD-4F13-9277-60BC73A5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34</Company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МИЛЯУША</cp:lastModifiedBy>
  <cp:revision>28</cp:revision>
  <cp:lastPrinted>2011-12-26T07:38:00Z</cp:lastPrinted>
  <dcterms:created xsi:type="dcterms:W3CDTF">2011-12-09T07:52:00Z</dcterms:created>
  <dcterms:modified xsi:type="dcterms:W3CDTF">2018-06-21T10:42:00Z</dcterms:modified>
</cp:coreProperties>
</file>